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1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810"/>
        <w:gridCol w:w="5760"/>
        <w:gridCol w:w="720"/>
      </w:tblGrid>
      <w:tr w:rsidR="00B301B4" w:rsidRPr="00193EAF" w:rsidTr="00B33709">
        <w:trPr>
          <w:gridAfter w:val="2"/>
          <w:wAfter w:w="6480" w:type="dxa"/>
          <w:trHeight w:val="1163"/>
        </w:trPr>
        <w:tc>
          <w:tcPr>
            <w:tcW w:w="6840" w:type="dxa"/>
            <w:shd w:val="clear" w:color="auto" w:fill="D9D9D9"/>
          </w:tcPr>
          <w:p w:rsidR="00B301B4" w:rsidRPr="00193EAF" w:rsidRDefault="00B301B4" w:rsidP="00E00585">
            <w:pPr>
              <w:rPr>
                <w:rFonts w:ascii="Constantia" w:hAnsi="Constantia"/>
              </w:rPr>
            </w:pPr>
          </w:p>
          <w:p w:rsidR="00B301B4" w:rsidRPr="00B33709" w:rsidRDefault="004D2C20" w:rsidP="00E00585">
            <w:pPr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Pear Project: Final Series</w:t>
            </w:r>
            <w:r w:rsidR="00C90632">
              <w:rPr>
                <w:rFonts w:ascii="Constantia" w:hAnsi="Constantia"/>
                <w:b/>
                <w:smallCaps/>
              </w:rPr>
              <w:t xml:space="preserve">: Piece # ___ </w:t>
            </w:r>
            <w:proofErr w:type="spellStart"/>
            <w:r w:rsidR="00C90632">
              <w:rPr>
                <w:rFonts w:ascii="Constantia" w:hAnsi="Constantia"/>
                <w:b/>
                <w:smallCaps/>
              </w:rPr>
              <w:t>Desc</w:t>
            </w:r>
            <w:proofErr w:type="spellEnd"/>
            <w:r w:rsidR="00C90632">
              <w:rPr>
                <w:rFonts w:ascii="Constantia" w:hAnsi="Constantia"/>
                <w:b/>
                <w:smallCaps/>
              </w:rPr>
              <w:t>: ______________</w:t>
            </w:r>
          </w:p>
          <w:p w:rsidR="00B301B4" w:rsidRPr="00B33709" w:rsidRDefault="00B301B4" w:rsidP="00E00585">
            <w:pPr>
              <w:rPr>
                <w:rFonts w:ascii="Constantia" w:hAnsi="Constantia"/>
                <w:smallCaps/>
                <w:sz w:val="20"/>
                <w:szCs w:val="20"/>
              </w:rPr>
            </w:pPr>
            <w:r w:rsidRPr="00B33709">
              <w:rPr>
                <w:rFonts w:ascii="Constantia" w:hAnsi="Constantia"/>
                <w:smallCaps/>
                <w:sz w:val="20"/>
                <w:szCs w:val="20"/>
              </w:rPr>
              <w:t>Rubric: Studio Art II</w:t>
            </w:r>
            <w:r w:rsidR="00E00585" w:rsidRPr="00B33709">
              <w:rPr>
                <w:rFonts w:ascii="Constantia" w:hAnsi="Constantia"/>
                <w:smallCaps/>
                <w:sz w:val="20"/>
                <w:szCs w:val="20"/>
              </w:rPr>
              <w:t>I</w:t>
            </w:r>
            <w:r w:rsidR="00C90632">
              <w:rPr>
                <w:rFonts w:ascii="Constantia" w:hAnsi="Constantia"/>
                <w:b/>
                <w:smallCaps/>
              </w:rPr>
              <w:t xml:space="preserve">                       </w:t>
            </w:r>
          </w:p>
          <w:p w:rsidR="00B301B4" w:rsidRPr="00A0580A" w:rsidRDefault="00B301B4" w:rsidP="00E00585">
            <w:pPr>
              <w:rPr>
                <w:rFonts w:ascii="Constantia" w:hAnsi="Constantia"/>
              </w:rPr>
            </w:pPr>
            <w:r w:rsidRPr="00B33709">
              <w:rPr>
                <w:rFonts w:ascii="Constantia" w:hAnsi="Constantia"/>
                <w:smallCaps/>
                <w:sz w:val="20"/>
                <w:szCs w:val="20"/>
              </w:rPr>
              <w:t xml:space="preserve">Ms. </w:t>
            </w:r>
            <w:proofErr w:type="spellStart"/>
            <w:r w:rsidRPr="00B33709">
              <w:rPr>
                <w:rFonts w:ascii="Constantia" w:hAnsi="Constantia"/>
                <w:smallCaps/>
                <w:sz w:val="20"/>
                <w:szCs w:val="20"/>
              </w:rPr>
              <w:t>Figler</w:t>
            </w:r>
            <w:proofErr w:type="spellEnd"/>
          </w:p>
        </w:tc>
        <w:tc>
          <w:tcPr>
            <w:tcW w:w="810" w:type="dxa"/>
          </w:tcPr>
          <w:p w:rsidR="00B301B4" w:rsidRPr="00193EAF" w:rsidRDefault="005D7A06" w:rsidP="00E00585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8.5pt;margin-top:.7pt;width:263.1pt;height:30.75pt;z-index:251660288;mso-position-horizontal-relative:text;mso-position-vertical-relative:text">
                  <v:shadow on="t" opacity=".5" offset="6pt,-6pt"/>
                  <v:textbox style="mso-next-textbox:#_x0000_s1026">
                    <w:txbxContent>
                      <w:p w:rsidR="00B33709" w:rsidRDefault="00B33709" w:rsidP="00B301B4">
                        <w:r>
                          <w:t>Name:</w:t>
                        </w:r>
                      </w:p>
                    </w:txbxContent>
                  </v:textbox>
                </v:shape>
              </w:pict>
            </w:r>
          </w:p>
          <w:p w:rsidR="00B301B4" w:rsidRPr="00B33709" w:rsidRDefault="00B301B4" w:rsidP="00E00585">
            <w:pPr>
              <w:spacing w:after="120"/>
              <w:jc w:val="center"/>
              <w:rPr>
                <w:rFonts w:ascii="Constantia" w:hAnsi="Constantia"/>
                <w:sz w:val="18"/>
                <w:szCs w:val="18"/>
              </w:rPr>
            </w:pPr>
            <w:r w:rsidRPr="00B33709">
              <w:rPr>
                <w:rFonts w:ascii="Constantia" w:hAnsi="Constantia"/>
                <w:sz w:val="18"/>
                <w:szCs w:val="18"/>
              </w:rPr>
              <w:t>Totals</w:t>
            </w:r>
          </w:p>
          <w:p w:rsidR="00B301B4" w:rsidRPr="00B33709" w:rsidRDefault="00B301B4" w:rsidP="00E00585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 w:rsidRPr="00B33709">
              <w:rPr>
                <w:rFonts w:ascii="Constantia" w:hAnsi="Constantia"/>
                <w:sz w:val="18"/>
                <w:szCs w:val="18"/>
              </w:rPr>
              <w:t>10 Points Each</w:t>
            </w:r>
          </w:p>
          <w:p w:rsidR="00B301B4" w:rsidRPr="00193EAF" w:rsidRDefault="00B301B4" w:rsidP="00E00585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301B4" w:rsidRPr="00193EAF" w:rsidTr="00E00585">
        <w:trPr>
          <w:trHeight w:val="1280"/>
        </w:trPr>
        <w:tc>
          <w:tcPr>
            <w:tcW w:w="6840" w:type="dxa"/>
          </w:tcPr>
          <w:p w:rsidR="00B301B4" w:rsidRDefault="00B301B4" w:rsidP="00E00585">
            <w:pPr>
              <w:rPr>
                <w:rFonts w:ascii="Constantia" w:hAnsi="Constantia"/>
                <w:sz w:val="18"/>
                <w:szCs w:val="18"/>
              </w:rPr>
            </w:pPr>
          </w:p>
          <w:p w:rsidR="00B301B4" w:rsidRPr="00193EAF" w:rsidRDefault="00B301B4" w:rsidP="00E00585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Design &amp; Composition: </w:t>
            </w:r>
            <w:r w:rsidR="00C5187A">
              <w:rPr>
                <w:rFonts w:ascii="Constantia" w:hAnsi="Constantia"/>
                <w:b/>
                <w:sz w:val="18"/>
                <w:szCs w:val="18"/>
              </w:rPr>
              <w:t>[</w:t>
            </w:r>
            <w:r w:rsidR="00947321">
              <w:rPr>
                <w:rFonts w:ascii="Constantia" w:hAnsi="Constantia"/>
                <w:b/>
                <w:sz w:val="18"/>
                <w:szCs w:val="18"/>
              </w:rPr>
              <w:t>Observe</w:t>
            </w:r>
            <w:r>
              <w:rPr>
                <w:rFonts w:ascii="Constantia" w:hAnsi="Constantia"/>
                <w:b/>
                <w:sz w:val="18"/>
                <w:szCs w:val="18"/>
              </w:rPr>
              <w:t>, Envision</w:t>
            </w:r>
            <w:r w:rsidR="00E00585">
              <w:rPr>
                <w:rFonts w:ascii="Constantia" w:hAnsi="Constantia"/>
                <w:b/>
                <w:sz w:val="18"/>
                <w:szCs w:val="18"/>
              </w:rPr>
              <w:t>,  Develop Craft</w:t>
            </w:r>
            <w:r w:rsidR="00C5187A">
              <w:rPr>
                <w:rFonts w:ascii="Constantia" w:hAnsi="Constantia"/>
                <w:b/>
                <w:sz w:val="18"/>
                <w:szCs w:val="18"/>
              </w:rPr>
              <w:t>]</w:t>
            </w:r>
          </w:p>
          <w:p w:rsidR="00C5187A" w:rsidRDefault="00C5187A" w:rsidP="00B301B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reflects growth and development from thumbnails and color sketches</w:t>
            </w:r>
          </w:p>
          <w:p w:rsidR="00C5187A" w:rsidRDefault="00C5187A" w:rsidP="00B301B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is creative, original, and interesting</w:t>
            </w:r>
          </w:p>
          <w:p w:rsidR="00B301B4" w:rsidRDefault="00B301B4" w:rsidP="00B301B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extends beyond edges of paper: Entire page is used</w:t>
            </w:r>
          </w:p>
          <w:p w:rsidR="00B301B4" w:rsidRDefault="00C5187A" w:rsidP="00B301B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exhibits exceptional u</w:t>
            </w:r>
            <w:r w:rsidR="00B301B4">
              <w:rPr>
                <w:rFonts w:ascii="Constantia" w:hAnsi="Constantia"/>
                <w:sz w:val="18"/>
                <w:szCs w:val="18"/>
              </w:rPr>
              <w:t xml:space="preserve">se of </w:t>
            </w:r>
            <w:r w:rsidR="00B301B4" w:rsidRPr="006C1632">
              <w:rPr>
                <w:rFonts w:ascii="Constantia" w:hAnsi="Constantia"/>
                <w:sz w:val="18"/>
                <w:szCs w:val="18"/>
                <w:u w:val="single"/>
              </w:rPr>
              <w:t>Elements &amp; Principles</w:t>
            </w:r>
            <w:r w:rsidR="00B301B4">
              <w:rPr>
                <w:rFonts w:ascii="Constantia" w:hAnsi="Constantia"/>
                <w:sz w:val="18"/>
                <w:szCs w:val="18"/>
              </w:rPr>
              <w:t xml:space="preserve"> of Art &amp; Design </w:t>
            </w:r>
          </w:p>
          <w:p w:rsidR="00B301B4" w:rsidRPr="006C1632" w:rsidRDefault="00C5187A" w:rsidP="00B301B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Design exhibits exceptional u</w:t>
            </w:r>
            <w:r w:rsidR="00B301B4">
              <w:rPr>
                <w:rFonts w:ascii="Constantia" w:hAnsi="Constantia"/>
                <w:sz w:val="18"/>
                <w:szCs w:val="18"/>
              </w:rPr>
              <w:t xml:space="preserve">se of </w:t>
            </w:r>
            <w:r w:rsidR="00B301B4" w:rsidRPr="00C5187A">
              <w:rPr>
                <w:rFonts w:ascii="Constantia" w:hAnsi="Constantia"/>
                <w:sz w:val="18"/>
                <w:szCs w:val="18"/>
                <w:u w:val="single"/>
              </w:rPr>
              <w:t>Rules of Composition</w:t>
            </w:r>
            <w:r w:rsidR="00B301B4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B301B4" w:rsidRPr="001604F0" w:rsidRDefault="00B301B4" w:rsidP="00E00585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B301B4" w:rsidRPr="00193EAF" w:rsidRDefault="00B301B4" w:rsidP="00E00585">
            <w:pPr>
              <w:rPr>
                <w:rFonts w:ascii="Constantia" w:hAnsi="Constantia"/>
              </w:rPr>
            </w:pPr>
          </w:p>
        </w:tc>
        <w:tc>
          <w:tcPr>
            <w:tcW w:w="5760" w:type="dxa"/>
          </w:tcPr>
          <w:p w:rsidR="00B301B4" w:rsidRDefault="00B301B4" w:rsidP="00E00585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C5187A" w:rsidRPr="006D1B0A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6D1B0A">
              <w:rPr>
                <w:rFonts w:ascii="Constantia" w:hAnsi="Constantia"/>
                <w:b/>
                <w:sz w:val="18"/>
                <w:szCs w:val="18"/>
              </w:rPr>
              <w:t>Critique Participation:</w:t>
            </w:r>
            <w:r w:rsidR="00316A7D">
              <w:rPr>
                <w:rFonts w:ascii="Constantia" w:hAnsi="Constantia"/>
                <w:b/>
                <w:sz w:val="18"/>
                <w:szCs w:val="18"/>
              </w:rPr>
              <w:t xml:space="preserve"> [Engage and Persist, Reflect]</w:t>
            </w:r>
          </w:p>
          <w:p w:rsidR="00C5187A" w:rsidRPr="006D1B0A" w:rsidRDefault="00C5187A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6D1B0A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C5187A" w:rsidRPr="004D2C20" w:rsidRDefault="00C5187A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C5187A" w:rsidRPr="004D2C20" w:rsidRDefault="00C5187A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C5187A" w:rsidRPr="006D1B0A" w:rsidRDefault="00C5187A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Offer constructive criticism &amp; possible next steps</w:t>
            </w:r>
          </w:p>
          <w:p w:rsidR="00C5187A" w:rsidRPr="006D1B0A" w:rsidRDefault="00C5187A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 with confidence, knowledge, &amp; articulation</w:t>
            </w:r>
          </w:p>
          <w:p w:rsidR="00C5187A" w:rsidRPr="006D1B0A" w:rsidRDefault="005D7A06" w:rsidP="00C5187A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5D7A06">
              <w:rPr>
                <w:rFonts w:ascii="Constantia" w:hAnsi="Constantia"/>
                <w:noProof/>
                <w:sz w:val="18"/>
                <w:szCs w:val="18"/>
              </w:rPr>
              <w:pict>
                <v:shape id="_x0000_s1038" type="#_x0000_t202" style="position:absolute;left:0;text-align:left;margin-left:275.35pt;margin-top:17.7pt;width:51.35pt;height:49.45pt;z-index:251670528;mso-position-horizontal-relative:text;mso-position-vertical-relative:text">
                  <v:textbox style="mso-next-textbox:#_x0000_s1038">
                    <w:txbxContent>
                      <w:p w:rsidR="00C5187A" w:rsidRDefault="00C5187A" w:rsidP="00C5187A"/>
                    </w:txbxContent>
                  </v:textbox>
                </v:shape>
              </w:pict>
            </w:r>
            <w:r w:rsidR="00C5187A">
              <w:rPr>
                <w:sz w:val="18"/>
                <w:szCs w:val="18"/>
              </w:rPr>
              <w:t>Reflect &amp; complete a self evalu</w:t>
            </w:r>
            <w:r w:rsidR="00052105">
              <w:rPr>
                <w:sz w:val="18"/>
                <w:szCs w:val="18"/>
              </w:rPr>
              <w:t>ation and/or critique worksheet</w:t>
            </w:r>
            <w:r w:rsidR="00C5187A">
              <w:rPr>
                <w:sz w:val="18"/>
                <w:szCs w:val="18"/>
              </w:rPr>
              <w:t xml:space="preserve"> </w:t>
            </w:r>
          </w:p>
          <w:p w:rsidR="00B301B4" w:rsidRPr="00C85A5D" w:rsidRDefault="00B301B4" w:rsidP="00C5187A">
            <w:pPr>
              <w:ind w:left="522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720" w:type="dxa"/>
          </w:tcPr>
          <w:p w:rsidR="00B301B4" w:rsidRPr="00C85A5D" w:rsidRDefault="00B301B4" w:rsidP="00E00585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5187A" w:rsidRPr="00193EAF" w:rsidTr="00C5187A">
        <w:trPr>
          <w:trHeight w:val="1073"/>
        </w:trPr>
        <w:tc>
          <w:tcPr>
            <w:tcW w:w="6840" w:type="dxa"/>
          </w:tcPr>
          <w:p w:rsidR="00C5187A" w:rsidRDefault="00C5187A" w:rsidP="00E00585">
            <w:pPr>
              <w:rPr>
                <w:rFonts w:ascii="Constantia" w:hAnsi="Constantia"/>
                <w:sz w:val="18"/>
                <w:szCs w:val="18"/>
              </w:rPr>
            </w:pPr>
          </w:p>
          <w:p w:rsidR="00C5187A" w:rsidRPr="00193EAF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 Accuracy in Elements &amp; Principles: [Observe, Envision,  Develop Craft]</w:t>
            </w:r>
          </w:p>
          <w:p w:rsid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Demonstrates understanding of accurate proportion, perspective, light source, color temperature, value, form, depth, etc. </w:t>
            </w:r>
          </w:p>
          <w:p w:rsid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Demonstrates understanding of complete rendered work</w:t>
            </w:r>
          </w:p>
          <w:p w:rsidR="00C5187A" w:rsidRPr="00C5187A" w:rsidRDefault="00C5187A" w:rsidP="00C5187A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C5187A" w:rsidRPr="006D1B0A" w:rsidRDefault="00C5187A" w:rsidP="00E00585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vMerge w:val="restart"/>
          </w:tcPr>
          <w:p w:rsidR="00C5187A" w:rsidRPr="006D1B0A" w:rsidRDefault="00C5187A" w:rsidP="00E00585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C5187A" w:rsidRPr="006D1B0A" w:rsidRDefault="005D7A06" w:rsidP="00C5187A">
            <w:p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 w:rsidRPr="005D7A06">
              <w:rPr>
                <w:rFonts w:ascii="Constantia" w:hAnsi="Constantia"/>
                <w:noProof/>
                <w:sz w:val="18"/>
                <w:szCs w:val="18"/>
              </w:rPr>
              <w:pict>
                <v:shape id="_x0000_s1034" type="#_x0000_t202" style="position:absolute;left:0;text-align:left;margin-left:12.85pt;margin-top:8.15pt;width:58.9pt;height:22.6pt;z-index:251667456;mso-position-horizontal-relative:text;mso-position-vertical-relative:text">
                  <v:shadow on="t" opacity=".5" offset="6pt,-6pt"/>
                  <v:textbox style="mso-next-textbox:#_x0000_s1034">
                    <w:txbxContent>
                      <w:p w:rsidR="00C5187A" w:rsidRPr="004706CD" w:rsidRDefault="00C5187A" w:rsidP="00B301B4">
                        <w:pPr>
                          <w:rPr>
                            <w:sz w:val="20"/>
                            <w:szCs w:val="20"/>
                          </w:rPr>
                        </w:pPr>
                        <w:r w:rsidRPr="004706CD">
                          <w:rPr>
                            <w:sz w:val="20"/>
                            <w:szCs w:val="20"/>
                          </w:rPr>
                          <w:t>Comments</w:t>
                        </w:r>
                      </w:p>
                    </w:txbxContent>
                  </v:textbox>
                </v:shape>
              </w:pict>
            </w:r>
          </w:p>
          <w:p w:rsidR="00C5187A" w:rsidRPr="00C85A5D" w:rsidRDefault="005D7A06" w:rsidP="00E275F9">
            <w:pPr>
              <w:rPr>
                <w:rFonts w:ascii="Constantia" w:hAnsi="Constantia"/>
                <w:sz w:val="20"/>
                <w:szCs w:val="20"/>
              </w:rPr>
            </w:pPr>
            <w:r w:rsidRPr="005D7A06">
              <w:rPr>
                <w:rFonts w:ascii="Constantia" w:hAnsi="Constantia"/>
                <w:noProof/>
                <w:sz w:val="18"/>
                <w:szCs w:val="18"/>
              </w:rPr>
              <w:pict>
                <v:shape id="_x0000_s1035" type="#_x0000_t202" style="position:absolute;margin-left:275.35pt;margin-top:254.15pt;width:51.35pt;height:49.45pt;z-index:251668480;mso-position-horizontal-relative:text;mso-position-vertical-relative:text">
                  <v:textbox style="mso-next-textbox:#_x0000_s1035">
                    <w:txbxContent>
                      <w:p w:rsidR="00C5187A" w:rsidRDefault="00C5187A" w:rsidP="00B301B4"/>
                    </w:txbxContent>
                  </v:textbox>
                </v:shape>
              </w:pict>
            </w:r>
            <w:r w:rsidRPr="005D7A06">
              <w:rPr>
                <w:rFonts w:ascii="Constantia" w:hAnsi="Constantia"/>
                <w:b/>
                <w:noProof/>
                <w:sz w:val="18"/>
                <w:szCs w:val="18"/>
              </w:rPr>
              <w:pict>
                <v:shape id="_x0000_s1039" type="#_x0000_t202" style="position:absolute;margin-left:198.65pt;margin-top:36.5pt;width:128.05pt;height:33.45pt;z-index:251671552;mso-position-horizontal-relative:text;mso-position-vertical-relative:text">
                  <v:shadow opacity=".5" offset="6pt,-6pt"/>
                  <v:textbox style="mso-next-textbox:#_x0000_s1039">
                    <w:txbxContent>
                      <w:p w:rsidR="00C5187A" w:rsidRDefault="00C5187A" w:rsidP="00C5187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% Completion:   _______</w:t>
                        </w:r>
                      </w:p>
                      <w:p w:rsidR="00C5187A" w:rsidRPr="004706CD" w:rsidRDefault="00C5187A" w:rsidP="00C518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1.0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C5187A" w:rsidRPr="00193EAF" w:rsidTr="00052105">
        <w:trPr>
          <w:trHeight w:val="1370"/>
        </w:trPr>
        <w:tc>
          <w:tcPr>
            <w:tcW w:w="6840" w:type="dxa"/>
          </w:tcPr>
          <w:p w:rsidR="00C5187A" w:rsidRDefault="00C5187A" w:rsidP="00E00585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C5187A" w:rsidRPr="00193EAF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Materials &amp; Techniques: [Develop Craft, Stretch and Explore]</w:t>
            </w:r>
          </w:p>
          <w:p w:rsidR="00C5187A" w:rsidRP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Good use of chosen medium: well crafted, marks deliberately placed</w:t>
            </w:r>
          </w:p>
          <w:p w:rsidR="00C5187A" w:rsidRP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Good use of techniques (varies with medium and style)</w:t>
            </w:r>
          </w:p>
          <w:p w:rsidR="00C5187A" w:rsidRPr="00052105" w:rsidRDefault="00C5187A" w:rsidP="0005210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>
              <w:rPr>
                <w:rFonts w:ascii="Constantia" w:hAnsi="Constantia"/>
                <w:sz w:val="18"/>
                <w:szCs w:val="18"/>
              </w:rPr>
              <w:t>Demonstrates growth in skill</w:t>
            </w:r>
            <w:r w:rsidR="00052105">
              <w:rPr>
                <w:rFonts w:ascii="Constantia" w:hAnsi="Constantia"/>
                <w:sz w:val="18"/>
                <w:szCs w:val="18"/>
              </w:rPr>
              <w:t>, technique, and craft</w:t>
            </w:r>
          </w:p>
        </w:tc>
        <w:tc>
          <w:tcPr>
            <w:tcW w:w="810" w:type="dxa"/>
          </w:tcPr>
          <w:p w:rsidR="00C5187A" w:rsidRDefault="00C5187A" w:rsidP="00E00585">
            <w:pPr>
              <w:rPr>
                <w:rFonts w:ascii="Constantia" w:hAnsi="Constantia"/>
              </w:rPr>
            </w:pPr>
          </w:p>
          <w:p w:rsidR="00C5187A" w:rsidRDefault="00C5187A" w:rsidP="00E00585">
            <w:pPr>
              <w:rPr>
                <w:rFonts w:ascii="Constantia" w:hAnsi="Constantia"/>
              </w:rPr>
            </w:pPr>
          </w:p>
          <w:p w:rsidR="00C5187A" w:rsidRDefault="00C5187A" w:rsidP="00E00585">
            <w:pPr>
              <w:rPr>
                <w:rFonts w:ascii="Constantia" w:hAnsi="Constantia"/>
              </w:rPr>
            </w:pPr>
          </w:p>
          <w:p w:rsidR="00C5187A" w:rsidRPr="00193EAF" w:rsidRDefault="00C5187A" w:rsidP="00E00585">
            <w:pPr>
              <w:rPr>
                <w:rFonts w:ascii="Constantia" w:hAnsi="Constantia"/>
              </w:rPr>
            </w:pPr>
          </w:p>
        </w:tc>
        <w:tc>
          <w:tcPr>
            <w:tcW w:w="6480" w:type="dxa"/>
            <w:gridSpan w:val="2"/>
            <w:vMerge/>
          </w:tcPr>
          <w:p w:rsidR="00C5187A" w:rsidRPr="00C85A5D" w:rsidRDefault="00C5187A" w:rsidP="00E00585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C5187A" w:rsidRPr="00193EAF" w:rsidTr="00E00585">
        <w:trPr>
          <w:trHeight w:val="1025"/>
        </w:trPr>
        <w:tc>
          <w:tcPr>
            <w:tcW w:w="6840" w:type="dxa"/>
          </w:tcPr>
          <w:p w:rsidR="00C5187A" w:rsidRPr="00C624DC" w:rsidRDefault="00C5187A" w:rsidP="00E00585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C5187A" w:rsidRPr="00193EAF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Series Unity: [Envision, Develop Craft, Express, Understand the Art World]</w:t>
            </w:r>
          </w:p>
          <w:p w:rsid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Use previously obtained knowledge and observation of multiple series of work in the contemporary art world to enhance own work</w:t>
            </w:r>
          </w:p>
          <w:p w:rsid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Reflect </w:t>
            </w:r>
            <w:r w:rsidRPr="00203E13">
              <w:rPr>
                <w:rFonts w:ascii="Constantia" w:hAnsi="Constantia"/>
                <w:sz w:val="18"/>
                <w:szCs w:val="18"/>
                <w:u w:val="single"/>
              </w:rPr>
              <w:t>unity and consistency of series</w:t>
            </w:r>
            <w:r>
              <w:rPr>
                <w:rFonts w:ascii="Constantia" w:hAnsi="Constantia"/>
                <w:sz w:val="18"/>
                <w:szCs w:val="18"/>
              </w:rPr>
              <w:t xml:space="preserve"> within the piece using the presence or essence of chosen fruit or vegetable</w:t>
            </w:r>
          </w:p>
          <w:p w:rsidR="00C5187A" w:rsidRPr="00C5187A" w:rsidRDefault="00C5187A" w:rsidP="00C5187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Reflect unity </w:t>
            </w:r>
            <w:r w:rsidR="00203E13">
              <w:rPr>
                <w:rFonts w:ascii="Constantia" w:hAnsi="Constantia"/>
                <w:sz w:val="18"/>
                <w:szCs w:val="18"/>
              </w:rPr>
              <w:t xml:space="preserve">and consistency </w:t>
            </w:r>
            <w:r>
              <w:rPr>
                <w:rFonts w:ascii="Constantia" w:hAnsi="Constantia"/>
                <w:sz w:val="18"/>
                <w:szCs w:val="18"/>
              </w:rPr>
              <w:t>of series within the piece using at least 2 unifying elements (unique color scheme separate from colors of fruit or vegetable, specific style, design, content/concept, etc.)</w:t>
            </w:r>
          </w:p>
          <w:p w:rsidR="00C5187A" w:rsidRPr="00193EAF" w:rsidRDefault="00C5187A" w:rsidP="00C5187A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C5187A" w:rsidRDefault="00C5187A" w:rsidP="00C5187A">
            <w:pPr>
              <w:rPr>
                <w:rFonts w:ascii="Constantia" w:hAnsi="Constantia"/>
              </w:rPr>
            </w:pPr>
          </w:p>
          <w:p w:rsidR="00C5187A" w:rsidRDefault="00C5187A" w:rsidP="00C5187A">
            <w:pPr>
              <w:rPr>
                <w:rFonts w:ascii="Constantia" w:hAnsi="Constantia"/>
              </w:rPr>
            </w:pPr>
          </w:p>
          <w:p w:rsidR="00C5187A" w:rsidRDefault="00C5187A" w:rsidP="00C5187A">
            <w:pPr>
              <w:rPr>
                <w:rFonts w:ascii="Constantia" w:hAnsi="Constantia"/>
              </w:rPr>
            </w:pPr>
          </w:p>
          <w:p w:rsidR="00C5187A" w:rsidRDefault="00C5187A" w:rsidP="00C5187A">
            <w:pPr>
              <w:rPr>
                <w:rFonts w:ascii="Constantia" w:hAnsi="Constantia"/>
              </w:rPr>
            </w:pPr>
          </w:p>
          <w:p w:rsidR="00C5187A" w:rsidRDefault="00C5187A" w:rsidP="00C5187A">
            <w:pPr>
              <w:rPr>
                <w:rFonts w:ascii="Constantia" w:hAnsi="Constantia"/>
              </w:rPr>
            </w:pPr>
          </w:p>
          <w:p w:rsidR="00C5187A" w:rsidRDefault="00C5187A" w:rsidP="00C518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____</w:t>
            </w:r>
          </w:p>
          <w:p w:rsidR="00C5187A" w:rsidRPr="00193EAF" w:rsidRDefault="00C5187A" w:rsidP="00C518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20</w:t>
            </w:r>
          </w:p>
        </w:tc>
        <w:tc>
          <w:tcPr>
            <w:tcW w:w="6480" w:type="dxa"/>
            <w:gridSpan w:val="2"/>
            <w:vMerge/>
          </w:tcPr>
          <w:p w:rsidR="00C5187A" w:rsidRPr="00193EAF" w:rsidRDefault="00C5187A" w:rsidP="00E00585">
            <w:pPr>
              <w:rPr>
                <w:rFonts w:ascii="Constantia" w:hAnsi="Constantia"/>
              </w:rPr>
            </w:pPr>
          </w:p>
        </w:tc>
      </w:tr>
      <w:tr w:rsidR="00C5187A" w:rsidRPr="00193EAF" w:rsidTr="00E00585">
        <w:trPr>
          <w:trHeight w:val="1025"/>
        </w:trPr>
        <w:tc>
          <w:tcPr>
            <w:tcW w:w="6840" w:type="dxa"/>
          </w:tcPr>
          <w:p w:rsidR="00C5187A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C5187A" w:rsidRPr="00193EAF" w:rsidRDefault="00C5187A" w:rsidP="00C5187A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Class Participation: [Engage and Persist, Stretch and Explore, Reflect]</w:t>
            </w:r>
          </w:p>
          <w:p w:rsidR="00C5187A" w:rsidRPr="0081162D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>e, w</w:t>
            </w:r>
            <w:r w:rsidRPr="0081162D">
              <w:rPr>
                <w:rFonts w:ascii="Constantia" w:hAnsi="Constantia"/>
                <w:sz w:val="18"/>
                <w:szCs w:val="18"/>
              </w:rPr>
              <w:t>ork to full potential</w:t>
            </w:r>
          </w:p>
          <w:p w:rsidR="00C5187A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C5187A" w:rsidRPr="006042A7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Respect &amp; Safety of materials (Clean area thoroughly, use materials safely, etc)</w:t>
            </w:r>
          </w:p>
          <w:p w:rsidR="00C5187A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Discuss own work &amp; process</w:t>
            </w:r>
          </w:p>
          <w:p w:rsidR="00C5187A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</w:t>
            </w:r>
            <w:r w:rsidRPr="00C85A5D">
              <w:rPr>
                <w:rFonts w:ascii="Constantia" w:hAnsi="Constantia"/>
                <w:sz w:val="18"/>
                <w:szCs w:val="18"/>
              </w:rPr>
              <w:t>pen to suggestions and feedback</w:t>
            </w:r>
            <w:r>
              <w:rPr>
                <w:rFonts w:ascii="Constantia" w:hAnsi="Constantia"/>
                <w:sz w:val="18"/>
                <w:szCs w:val="18"/>
              </w:rPr>
              <w:t>, receptive to criticism and new ideas</w:t>
            </w:r>
          </w:p>
          <w:p w:rsidR="00C5187A" w:rsidRDefault="00C5187A" w:rsidP="00C5187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Work in a timely manner in accordance with personal calendar</w:t>
            </w:r>
          </w:p>
          <w:p w:rsidR="00C5187A" w:rsidRPr="00193EAF" w:rsidRDefault="00C5187A" w:rsidP="00C5187A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C5187A" w:rsidRPr="00193EAF" w:rsidRDefault="00C5187A" w:rsidP="00E00585">
            <w:pPr>
              <w:rPr>
                <w:rFonts w:ascii="Constantia" w:hAnsi="Constantia"/>
              </w:rPr>
            </w:pPr>
          </w:p>
        </w:tc>
        <w:tc>
          <w:tcPr>
            <w:tcW w:w="6480" w:type="dxa"/>
            <w:gridSpan w:val="2"/>
            <w:vMerge/>
          </w:tcPr>
          <w:p w:rsidR="00C5187A" w:rsidRPr="00193EAF" w:rsidRDefault="00C5187A" w:rsidP="00E00585">
            <w:pPr>
              <w:rPr>
                <w:rFonts w:ascii="Constantia" w:hAnsi="Constantia"/>
              </w:rPr>
            </w:pPr>
          </w:p>
        </w:tc>
      </w:tr>
    </w:tbl>
    <w:p w:rsidR="00E00585" w:rsidRPr="00C5187A" w:rsidRDefault="00E00585" w:rsidP="00C5187A">
      <w:pPr>
        <w:pStyle w:val="Header"/>
        <w:tabs>
          <w:tab w:val="clear" w:pos="4320"/>
          <w:tab w:val="clear" w:pos="8640"/>
        </w:tabs>
        <w:rPr>
          <w:rFonts w:ascii="Constantia" w:hAnsi="Constantia"/>
        </w:rPr>
      </w:pPr>
    </w:p>
    <w:sectPr w:rsidR="00E00585" w:rsidRPr="00C5187A" w:rsidSect="00E00585">
      <w:headerReference w:type="default" r:id="rId8"/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09" w:rsidRDefault="00B33709" w:rsidP="00027DB8">
      <w:r>
        <w:separator/>
      </w:r>
    </w:p>
  </w:endnote>
  <w:endnote w:type="continuationSeparator" w:id="0">
    <w:p w:rsidR="00B33709" w:rsidRDefault="00B33709" w:rsidP="0002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09" w:rsidRDefault="00B33709" w:rsidP="00027DB8">
      <w:r>
        <w:separator/>
      </w:r>
    </w:p>
  </w:footnote>
  <w:footnote w:type="continuationSeparator" w:id="0">
    <w:p w:rsidR="00B33709" w:rsidRDefault="00B33709" w:rsidP="0002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09" w:rsidRDefault="00B33709" w:rsidP="00E00585">
    <w:pPr>
      <w:pStyle w:val="Header"/>
      <w:tabs>
        <w:tab w:val="clear" w:pos="4320"/>
        <w:tab w:val="clear" w:pos="8640"/>
        <w:tab w:val="left" w:pos="24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40F6"/>
    <w:multiLevelType w:val="hybridMultilevel"/>
    <w:tmpl w:val="31DAEBBA"/>
    <w:lvl w:ilvl="0" w:tplc="DB225E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B4"/>
    <w:rsid w:val="00027DB8"/>
    <w:rsid w:val="00052105"/>
    <w:rsid w:val="00203E13"/>
    <w:rsid w:val="00316A7D"/>
    <w:rsid w:val="004677B5"/>
    <w:rsid w:val="004706CD"/>
    <w:rsid w:val="004D2C20"/>
    <w:rsid w:val="00511D02"/>
    <w:rsid w:val="00561130"/>
    <w:rsid w:val="005D7A06"/>
    <w:rsid w:val="006042A7"/>
    <w:rsid w:val="006D1B0A"/>
    <w:rsid w:val="006F176B"/>
    <w:rsid w:val="00846EE9"/>
    <w:rsid w:val="00947321"/>
    <w:rsid w:val="0098083C"/>
    <w:rsid w:val="00A45992"/>
    <w:rsid w:val="00A77584"/>
    <w:rsid w:val="00A8461A"/>
    <w:rsid w:val="00B301B4"/>
    <w:rsid w:val="00B33709"/>
    <w:rsid w:val="00C5187A"/>
    <w:rsid w:val="00C624DC"/>
    <w:rsid w:val="00C90632"/>
    <w:rsid w:val="00E00585"/>
    <w:rsid w:val="00F048D9"/>
    <w:rsid w:val="00F8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1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9B09-00C8-4603-8AB1-23F4E847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6</cp:revision>
  <cp:lastPrinted>2013-05-16T13:37:00Z</cp:lastPrinted>
  <dcterms:created xsi:type="dcterms:W3CDTF">2013-05-16T13:35:00Z</dcterms:created>
  <dcterms:modified xsi:type="dcterms:W3CDTF">2013-05-16T13:55:00Z</dcterms:modified>
</cp:coreProperties>
</file>