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6"/>
        <w:tblOverlap w:val="never"/>
        <w:tblW w:w="11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0"/>
        <w:gridCol w:w="1595"/>
        <w:gridCol w:w="797"/>
        <w:gridCol w:w="780"/>
        <w:gridCol w:w="3225"/>
      </w:tblGrid>
      <w:tr w:rsidR="00E80543" w:rsidRPr="00193EAF" w:rsidTr="009307E2">
        <w:trPr>
          <w:trHeight w:val="623"/>
        </w:trPr>
        <w:tc>
          <w:tcPr>
            <w:tcW w:w="6645" w:type="dxa"/>
            <w:gridSpan w:val="2"/>
            <w:vMerge w:val="restart"/>
            <w:shd w:val="clear" w:color="auto" w:fill="D9D9D9"/>
          </w:tcPr>
          <w:p w:rsidR="00E80543" w:rsidRPr="00193EAF" w:rsidRDefault="00E80543" w:rsidP="001C799A">
            <w:pPr>
              <w:rPr>
                <w:rFonts w:ascii="Constantia" w:hAnsi="Constantia"/>
              </w:rPr>
            </w:pPr>
          </w:p>
          <w:p w:rsidR="00E80543" w:rsidRPr="00E500A8" w:rsidRDefault="00A61C68" w:rsidP="001C799A">
            <w:pPr>
              <w:rPr>
                <w:rFonts w:ascii="Constantia" w:hAnsi="Constantia"/>
                <w:b/>
                <w:smallCaps/>
                <w:sz w:val="28"/>
                <w:szCs w:val="28"/>
              </w:rPr>
            </w:pPr>
            <w:r>
              <w:rPr>
                <w:rFonts w:ascii="Constantia" w:hAnsi="Constantia"/>
                <w:b/>
                <w:smallCaps/>
                <w:sz w:val="28"/>
                <w:szCs w:val="28"/>
              </w:rPr>
              <w:t>Figure Drawing</w:t>
            </w:r>
            <w:r w:rsidR="008D60E4">
              <w:rPr>
                <w:rFonts w:ascii="Constantia" w:hAnsi="Constantia"/>
                <w:b/>
                <w:smallCaps/>
                <w:sz w:val="28"/>
                <w:szCs w:val="28"/>
              </w:rPr>
              <w:t xml:space="preserve"> </w:t>
            </w:r>
            <w:r w:rsidR="007E05CA">
              <w:rPr>
                <w:rFonts w:ascii="Constantia" w:hAnsi="Constantia"/>
                <w:b/>
                <w:smallCaps/>
                <w:sz w:val="28"/>
                <w:szCs w:val="28"/>
              </w:rPr>
              <w:t>III</w:t>
            </w:r>
          </w:p>
          <w:p w:rsidR="00E80543" w:rsidRPr="00E500A8" w:rsidRDefault="00E80543" w:rsidP="001C799A">
            <w:pPr>
              <w:rPr>
                <w:rFonts w:ascii="Constantia" w:hAnsi="Constantia"/>
                <w:sz w:val="20"/>
                <w:szCs w:val="20"/>
              </w:rPr>
            </w:pPr>
            <w:r w:rsidRPr="00E500A8">
              <w:rPr>
                <w:rFonts w:ascii="Constantia" w:hAnsi="Constantia"/>
                <w:sz w:val="20"/>
                <w:szCs w:val="20"/>
              </w:rPr>
              <w:t>Studio Art I</w:t>
            </w:r>
            <w:r w:rsidR="00A61C68">
              <w:rPr>
                <w:rFonts w:ascii="Constantia" w:hAnsi="Constantia"/>
                <w:sz w:val="20"/>
                <w:szCs w:val="20"/>
              </w:rPr>
              <w:t>II</w:t>
            </w:r>
          </w:p>
          <w:p w:rsidR="00E80543" w:rsidRPr="00A0580A" w:rsidRDefault="00E80543" w:rsidP="001C799A">
            <w:pPr>
              <w:rPr>
                <w:rFonts w:ascii="Constantia" w:hAnsi="Constantia"/>
              </w:rPr>
            </w:pPr>
            <w:r w:rsidRPr="00E500A8">
              <w:rPr>
                <w:rFonts w:ascii="Constantia" w:hAnsi="Constantia"/>
                <w:sz w:val="20"/>
                <w:szCs w:val="20"/>
              </w:rPr>
              <w:t>Ms. Figler</w:t>
            </w:r>
          </w:p>
        </w:tc>
        <w:tc>
          <w:tcPr>
            <w:tcW w:w="1577" w:type="dxa"/>
            <w:gridSpan w:val="2"/>
          </w:tcPr>
          <w:p w:rsidR="00E80543" w:rsidRDefault="00E80543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193EAF" w:rsidRDefault="00E80543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Totals</w:t>
            </w:r>
          </w:p>
        </w:tc>
        <w:tc>
          <w:tcPr>
            <w:tcW w:w="3225" w:type="dxa"/>
            <w:vMerge w:val="restart"/>
          </w:tcPr>
          <w:p w:rsidR="00E80543" w:rsidRDefault="00E80543" w:rsidP="001C799A">
            <w:pPr>
              <w:rPr>
                <w:rFonts w:ascii="Constantia" w:hAnsi="Constantia"/>
                <w:sz w:val="20"/>
                <w:szCs w:val="20"/>
              </w:rPr>
            </w:pPr>
          </w:p>
          <w:p w:rsidR="00E80543" w:rsidRPr="00193EAF" w:rsidRDefault="00E80543" w:rsidP="001C799A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Name:</w:t>
            </w:r>
          </w:p>
          <w:p w:rsidR="00E80543" w:rsidRDefault="00E80543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Default="00E80543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193EAF" w:rsidRDefault="00E500A8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773934" wp14:editId="39DA58AE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81915</wp:posOffset>
                      </wp:positionV>
                      <wp:extent cx="748030" cy="287020"/>
                      <wp:effectExtent l="5080" t="79375" r="75565" b="508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03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45A4F" w:rsidRPr="004706CD" w:rsidRDefault="00B45A4F" w:rsidP="00E8054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06CD">
                                    <w:rPr>
                                      <w:sz w:val="20"/>
                                      <w:szCs w:val="20"/>
                                    </w:rPr>
                                    <w:t>Comments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739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.35pt;margin-top:6.45pt;width:58.9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">
                      <v:shadow on="t" opacity=".5" offset="6pt,-6pt"/>
                      <v:textbox>
                        <w:txbxContent>
                          <w:p w:rsidR="00B45A4F" w:rsidRPr="004706CD" w:rsidRDefault="00B45A4F" w:rsidP="00E805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06CD">
                              <w:rPr>
                                <w:sz w:val="20"/>
                                <w:szCs w:val="20"/>
                              </w:rPr>
                              <w:t>Comments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0543" w:rsidTr="009307E2">
        <w:trPr>
          <w:trHeight w:val="443"/>
        </w:trPr>
        <w:tc>
          <w:tcPr>
            <w:tcW w:w="6645" w:type="dxa"/>
            <w:gridSpan w:val="2"/>
            <w:vMerge/>
            <w:shd w:val="clear" w:color="auto" w:fill="D9D9D9"/>
          </w:tcPr>
          <w:p w:rsidR="00E80543" w:rsidRPr="00193EAF" w:rsidRDefault="00E80543" w:rsidP="001C799A">
            <w:pPr>
              <w:rPr>
                <w:rFonts w:ascii="Constantia" w:hAnsi="Constantia"/>
              </w:rPr>
            </w:pPr>
          </w:p>
        </w:tc>
        <w:tc>
          <w:tcPr>
            <w:tcW w:w="797" w:type="dxa"/>
          </w:tcPr>
          <w:p w:rsidR="00E80543" w:rsidRDefault="00E80543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3C129D" w:rsidRDefault="00E80543" w:rsidP="001C799A">
            <w:pPr>
              <w:jc w:val="center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Student</w:t>
            </w:r>
            <w:r w:rsidRPr="003C129D">
              <w:rPr>
                <w:rFonts w:ascii="Constantia" w:hAnsi="Constantia"/>
                <w:sz w:val="16"/>
                <w:szCs w:val="16"/>
              </w:rPr>
              <w:t xml:space="preserve"> Score </w:t>
            </w:r>
          </w:p>
        </w:tc>
        <w:tc>
          <w:tcPr>
            <w:tcW w:w="780" w:type="dxa"/>
          </w:tcPr>
          <w:p w:rsidR="00E80543" w:rsidRDefault="00E80543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3C129D" w:rsidRDefault="00E80543" w:rsidP="001C799A">
            <w:pPr>
              <w:jc w:val="center"/>
              <w:rPr>
                <w:rFonts w:ascii="Constantia" w:hAnsi="Constantia"/>
                <w:sz w:val="16"/>
                <w:szCs w:val="16"/>
              </w:rPr>
            </w:pPr>
            <w:r w:rsidRPr="003C129D">
              <w:rPr>
                <w:rFonts w:ascii="Constantia" w:hAnsi="Constantia"/>
                <w:sz w:val="16"/>
                <w:szCs w:val="16"/>
              </w:rPr>
              <w:t>Teacher Score</w:t>
            </w:r>
          </w:p>
        </w:tc>
        <w:tc>
          <w:tcPr>
            <w:tcW w:w="3225" w:type="dxa"/>
            <w:vMerge/>
          </w:tcPr>
          <w:p w:rsidR="00E80543" w:rsidRDefault="00E80543" w:rsidP="001C799A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7740FE" w:rsidRPr="00C85A5D" w:rsidTr="003E6D4C">
        <w:trPr>
          <w:trHeight w:val="1595"/>
        </w:trPr>
        <w:tc>
          <w:tcPr>
            <w:tcW w:w="6645" w:type="dxa"/>
            <w:gridSpan w:val="2"/>
          </w:tcPr>
          <w:p w:rsidR="007740FE" w:rsidRPr="001B0D58" w:rsidRDefault="00A61C68" w:rsidP="007740FE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Preliminary Gesture Drawing</w:t>
            </w:r>
            <w:r w:rsidR="007740FE" w:rsidRPr="00E80543">
              <w:rPr>
                <w:rFonts w:ascii="Constantia" w:hAnsi="Constantia"/>
                <w:b/>
                <w:smallCaps/>
                <w:sz w:val="22"/>
                <w:szCs w:val="22"/>
              </w:rPr>
              <w:t>:</w:t>
            </w:r>
            <w:r w:rsidR="007740FE">
              <w:rPr>
                <w:rFonts w:ascii="Constantia" w:hAnsi="Constantia"/>
                <w:b/>
                <w:sz w:val="18"/>
                <w:szCs w:val="18"/>
              </w:rPr>
              <w:t xml:space="preserve"> Observe, Develop Craft, Envision</w:t>
            </w:r>
          </w:p>
          <w:p w:rsidR="007740FE" w:rsidRDefault="00A61C68" w:rsidP="007740FE">
            <w:pPr>
              <w:numPr>
                <w:ilvl w:val="0"/>
                <w:numId w:val="4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7E05CA">
              <w:rPr>
                <w:rFonts w:ascii="Constantia" w:hAnsi="Constantia"/>
                <w:b/>
                <w:sz w:val="18"/>
                <w:szCs w:val="18"/>
              </w:rPr>
              <w:t>Quick, loose, efficient</w:t>
            </w:r>
            <w:r>
              <w:rPr>
                <w:rFonts w:ascii="Constantia" w:hAnsi="Constantia"/>
                <w:sz w:val="18"/>
                <w:szCs w:val="18"/>
              </w:rPr>
              <w:t xml:space="preserve"> use of materials</w:t>
            </w:r>
          </w:p>
          <w:p w:rsidR="007740FE" w:rsidRDefault="00A61C68" w:rsidP="007740FE">
            <w:pPr>
              <w:numPr>
                <w:ilvl w:val="0"/>
                <w:numId w:val="4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7E05CA">
              <w:rPr>
                <w:rFonts w:ascii="Constantia" w:hAnsi="Constantia"/>
                <w:b/>
                <w:sz w:val="18"/>
                <w:szCs w:val="18"/>
              </w:rPr>
              <w:t>Basic structure</w:t>
            </w:r>
            <w:r>
              <w:rPr>
                <w:rFonts w:ascii="Constantia" w:hAnsi="Constantia"/>
                <w:sz w:val="18"/>
                <w:szCs w:val="18"/>
              </w:rPr>
              <w:t xml:space="preserve"> formed: Direction of spine, shoulders, &amp; hips, placement of joints, hands, feet, etc.</w:t>
            </w:r>
          </w:p>
          <w:p w:rsidR="00A61C68" w:rsidRDefault="00A61C68" w:rsidP="007740FE">
            <w:pPr>
              <w:numPr>
                <w:ilvl w:val="0"/>
                <w:numId w:val="4"/>
              </w:numPr>
              <w:ind w:left="522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Accurate proportions</w:t>
            </w:r>
            <w:r w:rsidRPr="00A61C68">
              <w:rPr>
                <w:rFonts w:ascii="Constantia" w:hAnsi="Constantia"/>
                <w:sz w:val="18"/>
                <w:szCs w:val="18"/>
              </w:rPr>
              <w:t>: About 7-8 heads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</w:t>
            </w:r>
            <w:r w:rsidRPr="007E05CA">
              <w:rPr>
                <w:rFonts w:ascii="Constantia" w:hAnsi="Constantia"/>
                <w:sz w:val="18"/>
                <w:szCs w:val="18"/>
              </w:rPr>
              <w:t>to a body</w:t>
            </w:r>
          </w:p>
          <w:p w:rsidR="00A61C68" w:rsidRDefault="007E05CA" w:rsidP="007740FE">
            <w:pPr>
              <w:numPr>
                <w:ilvl w:val="0"/>
                <w:numId w:val="4"/>
              </w:numPr>
              <w:ind w:left="522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Clear movement and</w:t>
            </w:r>
            <w:r w:rsidR="00A61C68">
              <w:rPr>
                <w:rFonts w:ascii="Constantia" w:hAnsi="Constantia"/>
                <w:b/>
                <w:sz w:val="18"/>
                <w:szCs w:val="18"/>
              </w:rPr>
              <w:t xml:space="preserve"> gesture</w:t>
            </w:r>
          </w:p>
          <w:p w:rsidR="009307E2" w:rsidRPr="003E6D4C" w:rsidRDefault="00A61C68" w:rsidP="003E6D4C">
            <w:pPr>
              <w:numPr>
                <w:ilvl w:val="0"/>
                <w:numId w:val="4"/>
              </w:numPr>
              <w:ind w:left="522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 xml:space="preserve">Essence of form </w:t>
            </w:r>
            <w:r w:rsidRPr="00A61C68">
              <w:rPr>
                <w:rFonts w:ascii="Constantia" w:hAnsi="Constantia"/>
                <w:sz w:val="18"/>
                <w:szCs w:val="18"/>
              </w:rPr>
              <w:t>captured (avoidance of stick figures)</w:t>
            </w:r>
          </w:p>
        </w:tc>
        <w:tc>
          <w:tcPr>
            <w:tcW w:w="797" w:type="dxa"/>
          </w:tcPr>
          <w:p w:rsidR="007740FE" w:rsidRDefault="007740FE" w:rsidP="007740FE">
            <w:pPr>
              <w:jc w:val="center"/>
              <w:rPr>
                <w:rFonts w:ascii="Constantia" w:hAnsi="Constantia"/>
              </w:rPr>
            </w:pPr>
          </w:p>
          <w:p w:rsidR="007740FE" w:rsidRDefault="007740FE" w:rsidP="007740FE">
            <w:pPr>
              <w:rPr>
                <w:rFonts w:ascii="Constantia" w:hAnsi="Constantia"/>
              </w:rPr>
            </w:pPr>
          </w:p>
          <w:p w:rsidR="007E05CA" w:rsidRDefault="007E05CA" w:rsidP="007740FE">
            <w:pPr>
              <w:rPr>
                <w:rFonts w:ascii="Constantia" w:hAnsi="Constantia"/>
              </w:rPr>
            </w:pPr>
          </w:p>
          <w:p w:rsidR="007740FE" w:rsidRDefault="007740FE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7740FE" w:rsidRPr="00193EAF" w:rsidRDefault="003E6D4C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  <w:r w:rsidR="007740FE">
              <w:rPr>
                <w:rFonts w:ascii="Constantia" w:hAnsi="Constantia"/>
              </w:rPr>
              <w:t>0</w:t>
            </w:r>
          </w:p>
        </w:tc>
        <w:tc>
          <w:tcPr>
            <w:tcW w:w="780" w:type="dxa"/>
          </w:tcPr>
          <w:p w:rsidR="007740FE" w:rsidRDefault="007740FE" w:rsidP="007740FE">
            <w:pPr>
              <w:jc w:val="center"/>
              <w:rPr>
                <w:rFonts w:ascii="Constantia" w:hAnsi="Constantia"/>
              </w:rPr>
            </w:pPr>
          </w:p>
          <w:p w:rsidR="007740FE" w:rsidRDefault="007740FE" w:rsidP="007740FE">
            <w:pPr>
              <w:rPr>
                <w:rFonts w:ascii="Constantia" w:hAnsi="Constantia"/>
              </w:rPr>
            </w:pPr>
          </w:p>
          <w:p w:rsidR="007E05CA" w:rsidRDefault="007E05CA" w:rsidP="007740FE">
            <w:pPr>
              <w:rPr>
                <w:rFonts w:ascii="Constantia" w:hAnsi="Constantia"/>
              </w:rPr>
            </w:pPr>
          </w:p>
          <w:p w:rsidR="007740FE" w:rsidRDefault="007740FE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7740FE" w:rsidRPr="00193EAF" w:rsidRDefault="003E6D4C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  <w:r w:rsidR="007740FE">
              <w:rPr>
                <w:rFonts w:ascii="Constantia" w:hAnsi="Constantia"/>
              </w:rPr>
              <w:t>0</w:t>
            </w:r>
          </w:p>
        </w:tc>
        <w:tc>
          <w:tcPr>
            <w:tcW w:w="3225" w:type="dxa"/>
            <w:vMerge w:val="restart"/>
          </w:tcPr>
          <w:p w:rsidR="007740FE" w:rsidRPr="00C85A5D" w:rsidRDefault="007740FE" w:rsidP="007740FE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7740FE" w:rsidRPr="00C85A5D" w:rsidTr="003E6D4C">
        <w:trPr>
          <w:trHeight w:val="2333"/>
        </w:trPr>
        <w:tc>
          <w:tcPr>
            <w:tcW w:w="6645" w:type="dxa"/>
            <w:gridSpan w:val="2"/>
          </w:tcPr>
          <w:p w:rsidR="007740FE" w:rsidRPr="00193EAF" w:rsidRDefault="007E05CA" w:rsidP="007740FE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Black and White Figure Drawing (Longer Gesture Drawing)</w:t>
            </w:r>
            <w:r w:rsidR="007740FE" w:rsidRPr="00E80543">
              <w:rPr>
                <w:rFonts w:ascii="Constantia" w:hAnsi="Constantia"/>
                <w:b/>
                <w:smallCaps/>
              </w:rPr>
              <w:t>:</w:t>
            </w:r>
            <w:r w:rsidR="007740FE">
              <w:rPr>
                <w:rFonts w:ascii="Constantia" w:hAnsi="Constantia"/>
                <w:b/>
                <w:sz w:val="18"/>
                <w:szCs w:val="18"/>
              </w:rPr>
              <w:t xml:space="preserve"> Develop Craft</w:t>
            </w:r>
            <w:r>
              <w:rPr>
                <w:rFonts w:ascii="Constantia" w:hAnsi="Constantia"/>
                <w:b/>
                <w:sz w:val="18"/>
                <w:szCs w:val="18"/>
              </w:rPr>
              <w:t>, Observe, Envision</w:t>
            </w:r>
          </w:p>
          <w:p w:rsidR="007C5B67" w:rsidRDefault="007E05CA" w:rsidP="008D60E4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Successful </w:t>
            </w:r>
            <w:r w:rsidRPr="007E05CA">
              <w:rPr>
                <w:rFonts w:ascii="Constantia" w:hAnsi="Constantia"/>
                <w:b/>
                <w:sz w:val="18"/>
                <w:szCs w:val="18"/>
              </w:rPr>
              <w:t>transformation</w:t>
            </w:r>
            <w:r>
              <w:rPr>
                <w:rFonts w:ascii="Constantia" w:hAnsi="Constantia"/>
                <w:sz w:val="18"/>
                <w:szCs w:val="18"/>
              </w:rPr>
              <w:t xml:space="preserve"> from gesture drawing to show </w:t>
            </w:r>
            <w:r w:rsidRPr="007E05CA">
              <w:rPr>
                <w:rFonts w:ascii="Constantia" w:hAnsi="Constantia"/>
                <w:b/>
                <w:sz w:val="18"/>
                <w:szCs w:val="18"/>
              </w:rPr>
              <w:t>space and form</w:t>
            </w:r>
          </w:p>
          <w:p w:rsidR="007E05CA" w:rsidRDefault="007E05CA" w:rsidP="008D60E4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Wide range of </w:t>
            </w:r>
            <w:r w:rsidRPr="007E05CA">
              <w:rPr>
                <w:rFonts w:ascii="Constantia" w:hAnsi="Constantia"/>
                <w:b/>
                <w:sz w:val="18"/>
                <w:szCs w:val="18"/>
              </w:rPr>
              <w:t>values</w:t>
            </w:r>
            <w:r>
              <w:rPr>
                <w:rFonts w:ascii="Constantia" w:hAnsi="Constantia"/>
                <w:sz w:val="18"/>
                <w:szCs w:val="18"/>
              </w:rPr>
              <w:t xml:space="preserve">; darker values to show </w:t>
            </w:r>
            <w:r w:rsidRPr="007E05CA">
              <w:rPr>
                <w:rFonts w:ascii="Constantia" w:hAnsi="Constantia"/>
                <w:b/>
                <w:sz w:val="18"/>
                <w:szCs w:val="18"/>
              </w:rPr>
              <w:t>shadow</w:t>
            </w:r>
            <w:r>
              <w:rPr>
                <w:rFonts w:ascii="Constantia" w:hAnsi="Constantia"/>
                <w:sz w:val="18"/>
                <w:szCs w:val="18"/>
              </w:rPr>
              <w:t xml:space="preserve">, </w:t>
            </w:r>
            <w:r w:rsidRPr="007E05CA">
              <w:rPr>
                <w:rFonts w:ascii="Constantia" w:hAnsi="Constantia"/>
                <w:b/>
                <w:sz w:val="18"/>
                <w:szCs w:val="18"/>
              </w:rPr>
              <w:t>weight</w:t>
            </w:r>
            <w:r>
              <w:rPr>
                <w:rFonts w:ascii="Constantia" w:hAnsi="Constantia"/>
                <w:sz w:val="18"/>
                <w:szCs w:val="18"/>
              </w:rPr>
              <w:t xml:space="preserve">, </w:t>
            </w:r>
            <w:r w:rsidRPr="007E05CA">
              <w:rPr>
                <w:rFonts w:ascii="Constantia" w:hAnsi="Constantia"/>
                <w:b/>
                <w:sz w:val="18"/>
                <w:szCs w:val="18"/>
              </w:rPr>
              <w:t>tension</w:t>
            </w:r>
            <w:r>
              <w:rPr>
                <w:rFonts w:ascii="Constantia" w:hAnsi="Constantia"/>
                <w:sz w:val="18"/>
                <w:szCs w:val="18"/>
              </w:rPr>
              <w:t xml:space="preserve"> </w:t>
            </w:r>
          </w:p>
          <w:p w:rsidR="007E05CA" w:rsidRDefault="007E05CA" w:rsidP="008D60E4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Evident light source</w:t>
            </w:r>
          </w:p>
          <w:p w:rsidR="007E05CA" w:rsidRDefault="007E05CA" w:rsidP="007E05CA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7E05CA">
              <w:rPr>
                <w:rFonts w:ascii="Constantia" w:hAnsi="Constantia"/>
                <w:b/>
                <w:sz w:val="18"/>
                <w:szCs w:val="18"/>
              </w:rPr>
              <w:t>Composition</w:t>
            </w:r>
            <w:r>
              <w:rPr>
                <w:rFonts w:ascii="Constantia" w:hAnsi="Constantia"/>
                <w:sz w:val="18"/>
                <w:szCs w:val="18"/>
              </w:rPr>
              <w:t xml:space="preserve"> / </w:t>
            </w:r>
            <w:r>
              <w:rPr>
                <w:rFonts w:ascii="Constantia" w:hAnsi="Constantia"/>
                <w:sz w:val="18"/>
                <w:szCs w:val="18"/>
              </w:rPr>
              <w:t>Entire space on page addressed</w:t>
            </w:r>
          </w:p>
          <w:p w:rsidR="007E05CA" w:rsidRDefault="007E05CA" w:rsidP="007E05CA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Background treated as if part of figure itself</w:t>
            </w:r>
          </w:p>
          <w:p w:rsidR="007E05CA" w:rsidRDefault="007E05CA" w:rsidP="007E05CA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7E05CA">
              <w:rPr>
                <w:rFonts w:ascii="Constantia" w:hAnsi="Constantia"/>
                <w:b/>
                <w:sz w:val="18"/>
                <w:szCs w:val="18"/>
              </w:rPr>
              <w:t>Accurate proportions:</w:t>
            </w:r>
            <w:r>
              <w:rPr>
                <w:rFonts w:ascii="Constantia" w:hAnsi="Constantia"/>
                <w:sz w:val="18"/>
                <w:szCs w:val="18"/>
              </w:rPr>
              <w:t xml:space="preserve"> About 7-8 heads to a body </w:t>
            </w:r>
          </w:p>
          <w:p w:rsidR="007E05CA" w:rsidRDefault="007E05CA" w:rsidP="007E05CA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7E05CA">
              <w:rPr>
                <w:rFonts w:ascii="Constantia" w:hAnsi="Constantia"/>
                <w:b/>
                <w:sz w:val="18"/>
                <w:szCs w:val="18"/>
              </w:rPr>
              <w:t>Quick, loose, efficient</w:t>
            </w:r>
            <w:r>
              <w:rPr>
                <w:rFonts w:ascii="Constantia" w:hAnsi="Constantia"/>
                <w:sz w:val="18"/>
                <w:szCs w:val="18"/>
              </w:rPr>
              <w:t xml:space="preserve"> use of materials</w:t>
            </w:r>
          </w:p>
          <w:p w:rsidR="009307E2" w:rsidRPr="003E6D4C" w:rsidRDefault="007E05CA" w:rsidP="003E6D4C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 xml:space="preserve">Essence of form </w:t>
            </w:r>
            <w:r w:rsidRPr="007E05CA">
              <w:rPr>
                <w:rFonts w:ascii="Constantia" w:hAnsi="Constantia"/>
                <w:sz w:val="18"/>
                <w:szCs w:val="18"/>
              </w:rPr>
              <w:t>and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basic structure </w:t>
            </w:r>
            <w:r>
              <w:rPr>
                <w:rFonts w:ascii="Constantia" w:hAnsi="Constantia"/>
                <w:sz w:val="18"/>
                <w:szCs w:val="18"/>
              </w:rPr>
              <w:t>still clear</w:t>
            </w:r>
          </w:p>
        </w:tc>
        <w:tc>
          <w:tcPr>
            <w:tcW w:w="797" w:type="dxa"/>
          </w:tcPr>
          <w:p w:rsidR="007740FE" w:rsidRDefault="007740FE" w:rsidP="007740FE">
            <w:pPr>
              <w:jc w:val="center"/>
              <w:rPr>
                <w:rFonts w:ascii="Constantia" w:hAnsi="Constantia"/>
              </w:rPr>
            </w:pPr>
          </w:p>
          <w:p w:rsidR="007740FE" w:rsidRDefault="007740FE" w:rsidP="007740FE">
            <w:pPr>
              <w:jc w:val="center"/>
              <w:rPr>
                <w:rFonts w:ascii="Constantia" w:hAnsi="Constantia"/>
              </w:rPr>
            </w:pPr>
          </w:p>
          <w:p w:rsidR="007740FE" w:rsidRDefault="007740FE" w:rsidP="007740FE">
            <w:pPr>
              <w:jc w:val="center"/>
              <w:rPr>
                <w:rFonts w:ascii="Constantia" w:hAnsi="Constantia"/>
              </w:rPr>
            </w:pPr>
          </w:p>
          <w:p w:rsidR="007740FE" w:rsidRDefault="007740FE" w:rsidP="007740FE">
            <w:pPr>
              <w:jc w:val="center"/>
              <w:rPr>
                <w:rFonts w:ascii="Constantia" w:hAnsi="Constantia"/>
              </w:rPr>
            </w:pPr>
          </w:p>
          <w:p w:rsidR="007E05CA" w:rsidRDefault="007E05CA" w:rsidP="007E05CA">
            <w:pPr>
              <w:rPr>
                <w:rFonts w:ascii="Constantia" w:hAnsi="Constantia"/>
              </w:rPr>
            </w:pPr>
          </w:p>
          <w:p w:rsidR="007740FE" w:rsidRDefault="007740FE" w:rsidP="007740FE">
            <w:pPr>
              <w:rPr>
                <w:rFonts w:ascii="Constantia" w:hAnsi="Constantia"/>
              </w:rPr>
            </w:pPr>
          </w:p>
          <w:p w:rsidR="007740FE" w:rsidRDefault="007740FE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7740FE" w:rsidRDefault="003E6D4C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  <w:r w:rsidR="007740FE">
              <w:rPr>
                <w:rFonts w:ascii="Constantia" w:hAnsi="Constantia"/>
              </w:rPr>
              <w:t>0</w:t>
            </w:r>
          </w:p>
        </w:tc>
        <w:tc>
          <w:tcPr>
            <w:tcW w:w="780" w:type="dxa"/>
          </w:tcPr>
          <w:p w:rsidR="007740FE" w:rsidRDefault="007740FE" w:rsidP="007740FE">
            <w:pPr>
              <w:jc w:val="center"/>
              <w:rPr>
                <w:rFonts w:ascii="Constantia" w:hAnsi="Constantia"/>
              </w:rPr>
            </w:pPr>
          </w:p>
          <w:p w:rsidR="007740FE" w:rsidRDefault="007740FE" w:rsidP="007740FE">
            <w:pPr>
              <w:jc w:val="center"/>
              <w:rPr>
                <w:rFonts w:ascii="Constantia" w:hAnsi="Constantia"/>
              </w:rPr>
            </w:pPr>
          </w:p>
          <w:p w:rsidR="008D60E4" w:rsidRDefault="008D60E4" w:rsidP="007740FE">
            <w:pPr>
              <w:jc w:val="center"/>
              <w:rPr>
                <w:rFonts w:ascii="Constantia" w:hAnsi="Constantia"/>
              </w:rPr>
            </w:pPr>
          </w:p>
          <w:p w:rsidR="008D60E4" w:rsidRDefault="008D60E4" w:rsidP="007740FE">
            <w:pPr>
              <w:jc w:val="center"/>
              <w:rPr>
                <w:rFonts w:ascii="Constantia" w:hAnsi="Constantia"/>
              </w:rPr>
            </w:pPr>
          </w:p>
          <w:p w:rsidR="007E05CA" w:rsidRDefault="007E05CA" w:rsidP="007740FE">
            <w:pPr>
              <w:jc w:val="center"/>
              <w:rPr>
                <w:rFonts w:ascii="Constantia" w:hAnsi="Constantia"/>
              </w:rPr>
            </w:pPr>
          </w:p>
          <w:p w:rsidR="008D60E4" w:rsidRDefault="008D60E4" w:rsidP="007740FE">
            <w:pPr>
              <w:jc w:val="center"/>
              <w:rPr>
                <w:rFonts w:ascii="Constantia" w:hAnsi="Constantia"/>
              </w:rPr>
            </w:pPr>
          </w:p>
          <w:p w:rsidR="007740FE" w:rsidRDefault="007740FE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7740FE" w:rsidRPr="00193EAF" w:rsidRDefault="003E6D4C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  <w:r w:rsidR="007740FE">
              <w:rPr>
                <w:rFonts w:ascii="Constantia" w:hAnsi="Constantia"/>
              </w:rPr>
              <w:t>0</w:t>
            </w:r>
          </w:p>
        </w:tc>
        <w:tc>
          <w:tcPr>
            <w:tcW w:w="3225" w:type="dxa"/>
            <w:vMerge/>
          </w:tcPr>
          <w:p w:rsidR="007740FE" w:rsidRPr="00C85A5D" w:rsidRDefault="007740FE" w:rsidP="007740FE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7E05CA" w:rsidRPr="00C85A5D" w:rsidTr="003E6D4C">
        <w:trPr>
          <w:trHeight w:val="2585"/>
        </w:trPr>
        <w:tc>
          <w:tcPr>
            <w:tcW w:w="6645" w:type="dxa"/>
            <w:gridSpan w:val="2"/>
          </w:tcPr>
          <w:p w:rsidR="009307E2" w:rsidRPr="009307E2" w:rsidRDefault="009307E2" w:rsidP="009307E2">
            <w:pPr>
              <w:rPr>
                <w:rFonts w:ascii="Constantia" w:hAnsi="Constantia"/>
                <w:b/>
                <w:smallCaps/>
                <w:sz w:val="22"/>
                <w:szCs w:val="22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 xml:space="preserve">Color Figure: Transform </w:t>
            </w:r>
            <w:r w:rsidR="003E6D4C">
              <w:rPr>
                <w:rFonts w:ascii="Constantia" w:hAnsi="Constantia"/>
                <w:b/>
                <w:smallCaps/>
                <w:sz w:val="22"/>
                <w:szCs w:val="22"/>
              </w:rPr>
              <w:t>from</w:t>
            </w: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 xml:space="preserve"> Gesture to Shape and Form</w:t>
            </w:r>
            <w:r w:rsidRPr="00E80543">
              <w:rPr>
                <w:rFonts w:ascii="Constantia" w:hAnsi="Constantia"/>
                <w:b/>
                <w:smallCaps/>
              </w:rPr>
              <w:t xml:space="preserve">: 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Observe, Develop Craft</w:t>
            </w:r>
            <w:r>
              <w:rPr>
                <w:rFonts w:ascii="Constantia" w:hAnsi="Constantia"/>
                <w:b/>
                <w:sz w:val="18"/>
                <w:szCs w:val="18"/>
              </w:rPr>
              <w:t>, Envision</w:t>
            </w:r>
          </w:p>
          <w:p w:rsidR="009307E2" w:rsidRPr="009307E2" w:rsidRDefault="009307E2" w:rsidP="009307E2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Successful </w:t>
            </w:r>
            <w:r w:rsidRPr="007E05CA">
              <w:rPr>
                <w:rFonts w:ascii="Constantia" w:hAnsi="Constantia"/>
                <w:b/>
                <w:sz w:val="18"/>
                <w:szCs w:val="18"/>
              </w:rPr>
              <w:t>transformation</w:t>
            </w:r>
            <w:r>
              <w:rPr>
                <w:rFonts w:ascii="Constantia" w:hAnsi="Constantia"/>
                <w:sz w:val="18"/>
                <w:szCs w:val="18"/>
              </w:rPr>
              <w:t xml:space="preserve"> from gesture drawing to show </w:t>
            </w:r>
            <w:r w:rsidRPr="007E05CA">
              <w:rPr>
                <w:rFonts w:ascii="Constantia" w:hAnsi="Constantia"/>
                <w:b/>
                <w:sz w:val="18"/>
                <w:szCs w:val="18"/>
              </w:rPr>
              <w:t>space and form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</w:t>
            </w:r>
            <w:r w:rsidRPr="009307E2">
              <w:rPr>
                <w:rFonts w:ascii="Constantia" w:hAnsi="Constantia"/>
                <w:sz w:val="18"/>
                <w:szCs w:val="18"/>
              </w:rPr>
              <w:t>while maintaining</w:t>
            </w:r>
            <w:r>
              <w:rPr>
                <w:rFonts w:ascii="Constantia" w:hAnsi="Constantia"/>
                <w:sz w:val="18"/>
                <w:szCs w:val="18"/>
              </w:rPr>
              <w:t xml:space="preserve"> the following</w:t>
            </w:r>
            <w:r>
              <w:rPr>
                <w:rFonts w:ascii="Constantia" w:hAnsi="Constantia"/>
                <w:b/>
                <w:sz w:val="18"/>
                <w:szCs w:val="18"/>
              </w:rPr>
              <w:t>:</w:t>
            </w:r>
          </w:p>
          <w:p w:rsidR="009307E2" w:rsidRPr="009307E2" w:rsidRDefault="009307E2" w:rsidP="009307E2">
            <w:pPr>
              <w:numPr>
                <w:ilvl w:val="0"/>
                <w:numId w:val="1"/>
              </w:numPr>
              <w:ind w:left="88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 xml:space="preserve">Quick, loose, efficient </w:t>
            </w:r>
            <w:r w:rsidRPr="009307E2">
              <w:rPr>
                <w:rFonts w:ascii="Constantia" w:hAnsi="Constantia"/>
                <w:sz w:val="18"/>
                <w:szCs w:val="18"/>
              </w:rPr>
              <w:t>use of materials</w:t>
            </w:r>
            <w:r w:rsidR="00640C87">
              <w:rPr>
                <w:rFonts w:ascii="Constantia" w:hAnsi="Constantia"/>
                <w:sz w:val="18"/>
                <w:szCs w:val="18"/>
              </w:rPr>
              <w:t xml:space="preserve">; sense of immediacy and fluidity, </w:t>
            </w:r>
            <w:bookmarkStart w:id="0" w:name="_GoBack"/>
            <w:bookmarkEnd w:id="0"/>
            <w:r>
              <w:rPr>
                <w:rFonts w:ascii="Constantia" w:hAnsi="Constantia"/>
                <w:sz w:val="18"/>
                <w:szCs w:val="18"/>
              </w:rPr>
              <w:t>capturing a specific moment in time</w:t>
            </w:r>
          </w:p>
          <w:p w:rsidR="009307E2" w:rsidRPr="009307E2" w:rsidRDefault="009307E2" w:rsidP="009307E2">
            <w:pPr>
              <w:numPr>
                <w:ilvl w:val="0"/>
                <w:numId w:val="1"/>
              </w:numPr>
              <w:ind w:left="88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 xml:space="preserve">Essence </w:t>
            </w:r>
            <w:r w:rsidRPr="009307E2">
              <w:rPr>
                <w:rFonts w:ascii="Constantia" w:hAnsi="Constantia"/>
                <w:sz w:val="18"/>
                <w:szCs w:val="18"/>
              </w:rPr>
              <w:t>of form</w:t>
            </w:r>
          </w:p>
          <w:p w:rsidR="009307E2" w:rsidRPr="009307E2" w:rsidRDefault="009307E2" w:rsidP="009307E2">
            <w:pPr>
              <w:numPr>
                <w:ilvl w:val="0"/>
                <w:numId w:val="1"/>
              </w:numPr>
              <w:ind w:left="88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 xml:space="preserve">Movement </w:t>
            </w:r>
            <w:r w:rsidRPr="009307E2">
              <w:rPr>
                <w:rFonts w:ascii="Constantia" w:hAnsi="Constantia"/>
                <w:sz w:val="18"/>
                <w:szCs w:val="18"/>
              </w:rPr>
              <w:t>of the figure</w:t>
            </w:r>
          </w:p>
          <w:p w:rsidR="009307E2" w:rsidRPr="009307E2" w:rsidRDefault="009307E2" w:rsidP="009307E2">
            <w:pPr>
              <w:numPr>
                <w:ilvl w:val="0"/>
                <w:numId w:val="1"/>
              </w:numPr>
              <w:ind w:left="88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 xml:space="preserve">Basic structure </w:t>
            </w:r>
            <w:r w:rsidRPr="009307E2">
              <w:rPr>
                <w:rFonts w:ascii="Constantia" w:hAnsi="Constantia"/>
                <w:sz w:val="18"/>
                <w:szCs w:val="18"/>
              </w:rPr>
              <w:t>of the figure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: </w:t>
            </w:r>
            <w:r>
              <w:rPr>
                <w:rFonts w:ascii="Constantia" w:hAnsi="Constantia"/>
                <w:sz w:val="18"/>
                <w:szCs w:val="18"/>
              </w:rPr>
              <w:t>Angles of spine, shoulders, hips, placement of hands, feet, joints</w:t>
            </w:r>
          </w:p>
          <w:p w:rsidR="009307E2" w:rsidRPr="003E6D4C" w:rsidRDefault="009307E2" w:rsidP="003E6D4C">
            <w:pPr>
              <w:numPr>
                <w:ilvl w:val="0"/>
                <w:numId w:val="1"/>
              </w:numPr>
              <w:ind w:left="88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Accurate proportions:</w:t>
            </w:r>
            <w:r>
              <w:rPr>
                <w:rFonts w:ascii="Constantia" w:hAnsi="Constantia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sz w:val="18"/>
                <w:szCs w:val="18"/>
              </w:rPr>
              <w:t>About 7-8 heads to a body</w:t>
            </w:r>
          </w:p>
        </w:tc>
        <w:tc>
          <w:tcPr>
            <w:tcW w:w="797" w:type="dxa"/>
          </w:tcPr>
          <w:p w:rsidR="007E05CA" w:rsidRDefault="007E05CA" w:rsidP="007740FE">
            <w:pPr>
              <w:jc w:val="center"/>
              <w:rPr>
                <w:rFonts w:ascii="Constantia" w:hAnsi="Constantia"/>
              </w:rPr>
            </w:pPr>
          </w:p>
          <w:p w:rsidR="009307E2" w:rsidRDefault="009307E2" w:rsidP="007740FE">
            <w:pPr>
              <w:jc w:val="center"/>
              <w:rPr>
                <w:rFonts w:ascii="Constantia" w:hAnsi="Constantia"/>
              </w:rPr>
            </w:pPr>
          </w:p>
          <w:p w:rsidR="009307E2" w:rsidRDefault="009307E2" w:rsidP="007740FE">
            <w:pPr>
              <w:jc w:val="center"/>
              <w:rPr>
                <w:rFonts w:ascii="Constantia" w:hAnsi="Constantia"/>
              </w:rPr>
            </w:pPr>
          </w:p>
          <w:p w:rsidR="009307E2" w:rsidRDefault="009307E2" w:rsidP="007740FE">
            <w:pPr>
              <w:jc w:val="center"/>
              <w:rPr>
                <w:rFonts w:ascii="Constantia" w:hAnsi="Constantia"/>
              </w:rPr>
            </w:pPr>
          </w:p>
          <w:p w:rsidR="009307E2" w:rsidRDefault="009307E2" w:rsidP="007740FE">
            <w:pPr>
              <w:jc w:val="center"/>
              <w:rPr>
                <w:rFonts w:ascii="Constantia" w:hAnsi="Constantia"/>
              </w:rPr>
            </w:pPr>
          </w:p>
          <w:p w:rsidR="009307E2" w:rsidRDefault="009307E2" w:rsidP="003E6D4C">
            <w:pPr>
              <w:rPr>
                <w:rFonts w:ascii="Constantia" w:hAnsi="Constantia"/>
              </w:rPr>
            </w:pPr>
          </w:p>
          <w:p w:rsidR="009307E2" w:rsidRDefault="009307E2" w:rsidP="009307E2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9307E2" w:rsidRDefault="009307E2" w:rsidP="009307E2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9307E2" w:rsidRDefault="009307E2" w:rsidP="009307E2">
            <w:pPr>
              <w:jc w:val="center"/>
              <w:rPr>
                <w:rFonts w:ascii="Constantia" w:hAnsi="Constantia"/>
              </w:rPr>
            </w:pPr>
          </w:p>
          <w:p w:rsidR="009307E2" w:rsidRDefault="009307E2" w:rsidP="009307E2">
            <w:pPr>
              <w:jc w:val="center"/>
              <w:rPr>
                <w:rFonts w:ascii="Constantia" w:hAnsi="Constantia"/>
              </w:rPr>
            </w:pPr>
          </w:p>
          <w:p w:rsidR="009307E2" w:rsidRDefault="009307E2" w:rsidP="009307E2">
            <w:pPr>
              <w:jc w:val="center"/>
              <w:rPr>
                <w:rFonts w:ascii="Constantia" w:hAnsi="Constantia"/>
              </w:rPr>
            </w:pPr>
          </w:p>
          <w:p w:rsidR="009307E2" w:rsidRDefault="009307E2" w:rsidP="009307E2">
            <w:pPr>
              <w:jc w:val="center"/>
              <w:rPr>
                <w:rFonts w:ascii="Constantia" w:hAnsi="Constantia"/>
              </w:rPr>
            </w:pPr>
          </w:p>
          <w:p w:rsidR="009307E2" w:rsidRDefault="009307E2" w:rsidP="003E6D4C">
            <w:pPr>
              <w:rPr>
                <w:rFonts w:ascii="Constantia" w:hAnsi="Constantia"/>
              </w:rPr>
            </w:pPr>
          </w:p>
          <w:p w:rsidR="009307E2" w:rsidRDefault="009307E2" w:rsidP="009307E2">
            <w:pPr>
              <w:jc w:val="center"/>
              <w:rPr>
                <w:rFonts w:ascii="Constantia" w:hAnsi="Constantia"/>
              </w:rPr>
            </w:pPr>
          </w:p>
          <w:p w:rsidR="009307E2" w:rsidRDefault="009307E2" w:rsidP="009307E2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7E05CA" w:rsidRDefault="009307E2" w:rsidP="009307E2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5" w:type="dxa"/>
            <w:vMerge/>
          </w:tcPr>
          <w:p w:rsidR="007E05CA" w:rsidRPr="00C85A5D" w:rsidRDefault="007E05CA" w:rsidP="007740FE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9307E2" w:rsidRPr="00C85A5D" w:rsidTr="003E6D4C">
        <w:trPr>
          <w:trHeight w:val="1433"/>
        </w:trPr>
        <w:tc>
          <w:tcPr>
            <w:tcW w:w="6645" w:type="dxa"/>
            <w:gridSpan w:val="2"/>
          </w:tcPr>
          <w:p w:rsidR="009307E2" w:rsidRPr="00193EAF" w:rsidRDefault="009307E2" w:rsidP="009307E2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Color Figure: Design and Composition</w:t>
            </w:r>
            <w:r w:rsidRPr="00E80543">
              <w:rPr>
                <w:rFonts w:ascii="Constantia" w:hAnsi="Constantia"/>
                <w:b/>
                <w:smallCaps/>
              </w:rPr>
              <w:t>: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Develop Craft, Envision </w:t>
            </w:r>
          </w:p>
          <w:p w:rsidR="009307E2" w:rsidRDefault="009307E2" w:rsidP="009307E2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7E05CA">
              <w:rPr>
                <w:rFonts w:ascii="Constantia" w:hAnsi="Constantia"/>
                <w:b/>
                <w:sz w:val="18"/>
                <w:szCs w:val="18"/>
              </w:rPr>
              <w:t>Entire space on page</w:t>
            </w:r>
            <w:r>
              <w:rPr>
                <w:rFonts w:ascii="Constantia" w:hAnsi="Constantia"/>
                <w:sz w:val="18"/>
                <w:szCs w:val="18"/>
              </w:rPr>
              <w:t xml:space="preserve"> addressed</w:t>
            </w:r>
          </w:p>
          <w:p w:rsidR="009307E2" w:rsidRDefault="009307E2" w:rsidP="009307E2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Background treated as if part of figure itself</w:t>
            </w:r>
          </w:p>
          <w:p w:rsidR="009307E2" w:rsidRDefault="009307E2" w:rsidP="009307E2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Repeating shapes, form</w:t>
            </w:r>
          </w:p>
          <w:p w:rsidR="009307E2" w:rsidRDefault="009307E2" w:rsidP="009307E2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7E05CA">
              <w:rPr>
                <w:rFonts w:ascii="Constantia" w:hAnsi="Constantia"/>
                <w:sz w:val="18"/>
                <w:szCs w:val="18"/>
              </w:rPr>
              <w:t>Attention to movement, asymmetrical balance</w:t>
            </w:r>
          </w:p>
          <w:p w:rsidR="009307E2" w:rsidRPr="009307E2" w:rsidRDefault="009307E2" w:rsidP="009307E2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9307E2">
              <w:rPr>
                <w:rFonts w:ascii="Constantia" w:hAnsi="Constantia"/>
                <w:sz w:val="18"/>
                <w:szCs w:val="18"/>
              </w:rPr>
              <w:t xml:space="preserve">Attention to </w:t>
            </w:r>
            <w:r w:rsidRPr="009307E2">
              <w:rPr>
                <w:rFonts w:ascii="Constantia" w:hAnsi="Constantia"/>
                <w:b/>
                <w:sz w:val="18"/>
                <w:szCs w:val="18"/>
              </w:rPr>
              <w:t>rule of thirds, avoidance of tangents, dynamic angles</w:t>
            </w:r>
          </w:p>
        </w:tc>
        <w:tc>
          <w:tcPr>
            <w:tcW w:w="797" w:type="dxa"/>
          </w:tcPr>
          <w:p w:rsidR="009307E2" w:rsidRDefault="009307E2" w:rsidP="007740FE">
            <w:pPr>
              <w:jc w:val="center"/>
              <w:rPr>
                <w:rFonts w:ascii="Constantia" w:hAnsi="Constantia"/>
              </w:rPr>
            </w:pPr>
          </w:p>
          <w:p w:rsidR="009307E2" w:rsidRDefault="009307E2" w:rsidP="003E6D4C">
            <w:pPr>
              <w:rPr>
                <w:rFonts w:ascii="Constantia" w:hAnsi="Constantia"/>
              </w:rPr>
            </w:pPr>
          </w:p>
          <w:p w:rsidR="009307E2" w:rsidRDefault="009307E2" w:rsidP="007740FE">
            <w:pPr>
              <w:jc w:val="center"/>
              <w:rPr>
                <w:rFonts w:ascii="Constantia" w:hAnsi="Constantia"/>
              </w:rPr>
            </w:pPr>
          </w:p>
          <w:p w:rsidR="009307E2" w:rsidRDefault="009307E2" w:rsidP="009307E2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9307E2" w:rsidRDefault="009307E2" w:rsidP="009307E2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9307E2" w:rsidRDefault="009307E2" w:rsidP="007740FE">
            <w:pPr>
              <w:jc w:val="center"/>
              <w:rPr>
                <w:rFonts w:ascii="Constantia" w:hAnsi="Constantia"/>
              </w:rPr>
            </w:pPr>
          </w:p>
          <w:p w:rsidR="009307E2" w:rsidRDefault="009307E2" w:rsidP="003E6D4C">
            <w:pPr>
              <w:rPr>
                <w:rFonts w:ascii="Constantia" w:hAnsi="Constantia"/>
              </w:rPr>
            </w:pPr>
          </w:p>
          <w:p w:rsidR="009307E2" w:rsidRDefault="009307E2" w:rsidP="007740FE">
            <w:pPr>
              <w:jc w:val="center"/>
              <w:rPr>
                <w:rFonts w:ascii="Constantia" w:hAnsi="Constantia"/>
              </w:rPr>
            </w:pPr>
          </w:p>
          <w:p w:rsidR="009307E2" w:rsidRDefault="009307E2" w:rsidP="009307E2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9307E2" w:rsidRDefault="009307E2" w:rsidP="009307E2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5" w:type="dxa"/>
            <w:vMerge/>
          </w:tcPr>
          <w:p w:rsidR="009307E2" w:rsidRPr="00C85A5D" w:rsidRDefault="009307E2" w:rsidP="007740FE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7740FE" w:rsidRPr="00C85A5D" w:rsidTr="003E6D4C">
        <w:trPr>
          <w:trHeight w:val="947"/>
        </w:trPr>
        <w:tc>
          <w:tcPr>
            <w:tcW w:w="6645" w:type="dxa"/>
            <w:gridSpan w:val="2"/>
          </w:tcPr>
          <w:p w:rsidR="007740FE" w:rsidRPr="00193EAF" w:rsidRDefault="007E05CA" w:rsidP="007740FE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 xml:space="preserve">Color Figure: </w:t>
            </w:r>
            <w:r w:rsidR="00A61C68">
              <w:rPr>
                <w:rFonts w:ascii="Constantia" w:hAnsi="Constantia"/>
                <w:b/>
                <w:smallCaps/>
                <w:sz w:val="22"/>
                <w:szCs w:val="22"/>
              </w:rPr>
              <w:t>Color Temperature &amp; Light Source</w:t>
            </w:r>
            <w:r w:rsidR="007740FE" w:rsidRPr="00E80543">
              <w:rPr>
                <w:rFonts w:ascii="Constantia" w:hAnsi="Constantia"/>
                <w:b/>
                <w:smallCaps/>
              </w:rPr>
              <w:t xml:space="preserve">: </w:t>
            </w:r>
            <w:r w:rsidR="003E6D4C">
              <w:rPr>
                <w:rFonts w:ascii="Constantia" w:hAnsi="Constantia"/>
                <w:b/>
                <w:sz w:val="18"/>
                <w:szCs w:val="18"/>
              </w:rPr>
              <w:t xml:space="preserve"> Observe</w:t>
            </w:r>
          </w:p>
          <w:p w:rsidR="009307E2" w:rsidRDefault="009307E2" w:rsidP="009307E2">
            <w:pPr>
              <w:numPr>
                <w:ilvl w:val="0"/>
                <w:numId w:val="3"/>
              </w:num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Attention to </w:t>
            </w:r>
            <w:r w:rsidRPr="00FE147B">
              <w:rPr>
                <w:rFonts w:ascii="Constantia" w:hAnsi="Constantia"/>
                <w:b/>
                <w:sz w:val="18"/>
                <w:szCs w:val="18"/>
                <w:u w:val="single"/>
              </w:rPr>
              <w:t>color temperature</w:t>
            </w:r>
            <w:r>
              <w:rPr>
                <w:rFonts w:ascii="Constantia" w:hAnsi="Constantia"/>
                <w:sz w:val="18"/>
                <w:szCs w:val="18"/>
              </w:rPr>
              <w:t>: understanding of warm and cool colors in relationship to light</w:t>
            </w:r>
          </w:p>
          <w:p w:rsidR="007740FE" w:rsidRPr="009307E2" w:rsidRDefault="009307E2" w:rsidP="009307E2">
            <w:pPr>
              <w:numPr>
                <w:ilvl w:val="0"/>
                <w:numId w:val="3"/>
              </w:num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Distinct </w:t>
            </w:r>
            <w:r w:rsidRPr="00FE147B">
              <w:rPr>
                <w:rFonts w:ascii="Constantia" w:hAnsi="Constantia"/>
                <w:b/>
                <w:sz w:val="18"/>
                <w:szCs w:val="18"/>
              </w:rPr>
              <w:t>light source</w:t>
            </w:r>
            <w:r>
              <w:rPr>
                <w:rFonts w:ascii="Constantia" w:hAnsi="Constantia"/>
                <w:sz w:val="18"/>
                <w:szCs w:val="18"/>
              </w:rPr>
              <w:t xml:space="preserve"> evident through color temperature</w:t>
            </w:r>
          </w:p>
        </w:tc>
        <w:tc>
          <w:tcPr>
            <w:tcW w:w="797" w:type="dxa"/>
          </w:tcPr>
          <w:p w:rsidR="007740FE" w:rsidRDefault="007740FE" w:rsidP="007740FE">
            <w:pPr>
              <w:jc w:val="center"/>
              <w:rPr>
                <w:rFonts w:ascii="Constantia" w:hAnsi="Constantia"/>
              </w:rPr>
            </w:pPr>
          </w:p>
          <w:p w:rsidR="007740FE" w:rsidRDefault="007740FE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7740FE" w:rsidRPr="00193EAF" w:rsidRDefault="007740FE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7740FE" w:rsidRDefault="007740FE" w:rsidP="007740FE">
            <w:pPr>
              <w:jc w:val="center"/>
              <w:rPr>
                <w:rFonts w:ascii="Constantia" w:hAnsi="Constantia"/>
              </w:rPr>
            </w:pPr>
          </w:p>
          <w:p w:rsidR="007740FE" w:rsidRDefault="007740FE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7740FE" w:rsidRPr="00193EAF" w:rsidRDefault="007740FE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5" w:type="dxa"/>
            <w:vMerge/>
          </w:tcPr>
          <w:p w:rsidR="007740FE" w:rsidRPr="00C85A5D" w:rsidRDefault="007740FE" w:rsidP="007740FE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B9543E" w:rsidRPr="00C85A5D" w:rsidTr="003E6D4C">
        <w:trPr>
          <w:trHeight w:val="1145"/>
        </w:trPr>
        <w:tc>
          <w:tcPr>
            <w:tcW w:w="6645" w:type="dxa"/>
            <w:gridSpan w:val="2"/>
          </w:tcPr>
          <w:p w:rsidR="00B9543E" w:rsidRPr="00193EAF" w:rsidRDefault="009307E2" w:rsidP="00B9543E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 xml:space="preserve">Color Figure: </w:t>
            </w:r>
            <w:r w:rsidR="00A61C68">
              <w:rPr>
                <w:rFonts w:ascii="Constantia" w:hAnsi="Constantia"/>
                <w:b/>
                <w:smallCaps/>
                <w:sz w:val="22"/>
                <w:szCs w:val="22"/>
              </w:rPr>
              <w:t>Values &amp; Light Source</w:t>
            </w:r>
            <w:r w:rsidR="00D91608">
              <w:rPr>
                <w:rFonts w:ascii="Constantia" w:hAnsi="Constantia"/>
                <w:b/>
                <w:smallCaps/>
                <w:sz w:val="22"/>
                <w:szCs w:val="22"/>
              </w:rPr>
              <w:t>:</w:t>
            </w:r>
            <w:r w:rsidR="00B9543E" w:rsidRPr="00E80543">
              <w:rPr>
                <w:rFonts w:ascii="Constantia" w:hAnsi="Constantia"/>
                <w:b/>
                <w:smallCaps/>
              </w:rPr>
              <w:t xml:space="preserve"> </w:t>
            </w:r>
            <w:r w:rsidR="00B9543E">
              <w:rPr>
                <w:rFonts w:ascii="Constantia" w:hAnsi="Constantia"/>
                <w:b/>
                <w:sz w:val="18"/>
                <w:szCs w:val="18"/>
              </w:rPr>
              <w:t xml:space="preserve"> Observe, Develop Craft</w:t>
            </w:r>
          </w:p>
          <w:p w:rsidR="00B9543E" w:rsidRDefault="00D91608" w:rsidP="00B9543E">
            <w:pPr>
              <w:numPr>
                <w:ilvl w:val="0"/>
                <w:numId w:val="3"/>
              </w:num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Contour l</w:t>
            </w:r>
            <w:r w:rsidR="00B9543E" w:rsidRPr="00766E21">
              <w:rPr>
                <w:rFonts w:ascii="Constantia" w:hAnsi="Constantia"/>
                <w:b/>
                <w:sz w:val="18"/>
                <w:szCs w:val="18"/>
              </w:rPr>
              <w:t>ines avoided</w:t>
            </w:r>
            <w:r w:rsidR="00B9543E">
              <w:rPr>
                <w:rFonts w:ascii="Constantia" w:hAnsi="Constantia"/>
                <w:sz w:val="18"/>
                <w:szCs w:val="18"/>
              </w:rPr>
              <w:t xml:space="preserve"> (Included lines should be barely visible)</w:t>
            </w:r>
          </w:p>
          <w:p w:rsidR="00B9543E" w:rsidRDefault="00B9543E" w:rsidP="00B9543E">
            <w:pPr>
              <w:numPr>
                <w:ilvl w:val="0"/>
                <w:numId w:val="3"/>
              </w:num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Evident </w:t>
            </w:r>
            <w:r w:rsidRPr="00766E21">
              <w:rPr>
                <w:rFonts w:ascii="Constantia" w:hAnsi="Constantia"/>
                <w:b/>
                <w:sz w:val="18"/>
                <w:szCs w:val="18"/>
              </w:rPr>
              <w:t>light source</w:t>
            </w:r>
            <w:r>
              <w:rPr>
                <w:rFonts w:ascii="Constantia" w:hAnsi="Constantia"/>
                <w:sz w:val="18"/>
                <w:szCs w:val="18"/>
              </w:rPr>
              <w:t xml:space="preserve"> (Highlights, shadows, cast shadows, reflected light)</w:t>
            </w:r>
          </w:p>
          <w:p w:rsidR="00B9543E" w:rsidRDefault="00B9543E" w:rsidP="00B9543E">
            <w:pPr>
              <w:numPr>
                <w:ilvl w:val="0"/>
                <w:numId w:val="3"/>
              </w:num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Complete range of </w:t>
            </w:r>
            <w:r w:rsidRPr="00766E21">
              <w:rPr>
                <w:rFonts w:ascii="Constantia" w:hAnsi="Constantia"/>
                <w:b/>
                <w:sz w:val="18"/>
                <w:szCs w:val="18"/>
              </w:rPr>
              <w:t>at least 7 values</w:t>
            </w:r>
            <w:r>
              <w:rPr>
                <w:rFonts w:ascii="Constantia" w:hAnsi="Constantia"/>
                <w:b/>
                <w:sz w:val="18"/>
                <w:szCs w:val="18"/>
              </w:rPr>
              <w:t>:</w:t>
            </w:r>
            <w:r w:rsidRPr="00766E21">
              <w:rPr>
                <w:rFonts w:ascii="Constantia" w:hAnsi="Constantia"/>
                <w:b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sz w:val="18"/>
                <w:szCs w:val="18"/>
              </w:rPr>
              <w:t>Lights, darks, and midtones</w:t>
            </w:r>
          </w:p>
          <w:p w:rsidR="00B9543E" w:rsidRPr="00D91608" w:rsidRDefault="00B9543E" w:rsidP="007740FE">
            <w:pPr>
              <w:numPr>
                <w:ilvl w:val="0"/>
                <w:numId w:val="3"/>
              </w:num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Correctly measured angles and proportions</w:t>
            </w:r>
          </w:p>
        </w:tc>
        <w:tc>
          <w:tcPr>
            <w:tcW w:w="797" w:type="dxa"/>
          </w:tcPr>
          <w:p w:rsidR="00D91608" w:rsidRDefault="00D91608" w:rsidP="00D91608">
            <w:pPr>
              <w:jc w:val="center"/>
              <w:rPr>
                <w:rFonts w:ascii="Constantia" w:hAnsi="Constantia"/>
              </w:rPr>
            </w:pPr>
          </w:p>
          <w:p w:rsidR="00D91608" w:rsidRDefault="00D91608" w:rsidP="00D91608">
            <w:pPr>
              <w:rPr>
                <w:rFonts w:ascii="Constantia" w:hAnsi="Constantia"/>
              </w:rPr>
            </w:pPr>
          </w:p>
          <w:p w:rsidR="00D91608" w:rsidRDefault="00D91608" w:rsidP="00D91608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B9543E" w:rsidRDefault="00D91608" w:rsidP="00D91608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D91608" w:rsidRDefault="00D91608" w:rsidP="00D91608">
            <w:pPr>
              <w:jc w:val="center"/>
              <w:rPr>
                <w:rFonts w:ascii="Constantia" w:hAnsi="Constantia"/>
              </w:rPr>
            </w:pPr>
          </w:p>
          <w:p w:rsidR="00D91608" w:rsidRDefault="00D91608" w:rsidP="005224A0">
            <w:pPr>
              <w:rPr>
                <w:rFonts w:ascii="Constantia" w:hAnsi="Constantia"/>
              </w:rPr>
            </w:pPr>
          </w:p>
          <w:p w:rsidR="003E6D4C" w:rsidRDefault="003E6D4C" w:rsidP="003E6D4C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B9543E" w:rsidRDefault="003E6D4C" w:rsidP="003E6D4C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5" w:type="dxa"/>
            <w:vMerge/>
          </w:tcPr>
          <w:p w:rsidR="00B9543E" w:rsidRPr="00C85A5D" w:rsidRDefault="00B9543E" w:rsidP="007740FE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9307E2" w:rsidRPr="00C85A5D" w:rsidTr="003E6D4C">
        <w:trPr>
          <w:trHeight w:val="677"/>
        </w:trPr>
        <w:tc>
          <w:tcPr>
            <w:tcW w:w="6645" w:type="dxa"/>
            <w:gridSpan w:val="2"/>
          </w:tcPr>
          <w:p w:rsidR="009307E2" w:rsidRPr="00193EAF" w:rsidRDefault="009307E2" w:rsidP="009307E2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 xml:space="preserve">Color Figure: </w:t>
            </w: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Materials and Techniques: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b/>
                <w:sz w:val="18"/>
                <w:szCs w:val="18"/>
              </w:rPr>
              <w:t>Develop Craft</w:t>
            </w:r>
          </w:p>
          <w:p w:rsidR="003E6D4C" w:rsidRPr="003E6D4C" w:rsidRDefault="003E6D4C" w:rsidP="003E6D4C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  <w:u w:val="single"/>
              </w:rPr>
            </w:pPr>
            <w:r w:rsidRPr="003E6D4C">
              <w:rPr>
                <w:rFonts w:ascii="Constantia" w:hAnsi="Constantia"/>
                <w:sz w:val="18"/>
                <w:szCs w:val="18"/>
              </w:rPr>
              <w:t xml:space="preserve">Pastels </w:t>
            </w:r>
            <w:r w:rsidRPr="003E6D4C">
              <w:rPr>
                <w:rFonts w:ascii="Constantia" w:hAnsi="Constantia"/>
                <w:b/>
                <w:sz w:val="18"/>
                <w:szCs w:val="18"/>
              </w:rPr>
              <w:t>blended smoothly</w:t>
            </w:r>
            <w:r w:rsidRPr="003E6D4C">
              <w:rPr>
                <w:rFonts w:ascii="Constantia" w:hAnsi="Constantia"/>
                <w:sz w:val="18"/>
                <w:szCs w:val="18"/>
              </w:rPr>
              <w:t>: No visible strokes or marks</w:t>
            </w:r>
          </w:p>
          <w:p w:rsidR="009307E2" w:rsidRPr="003E6D4C" w:rsidRDefault="009307E2" w:rsidP="00B9543E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  <w:u w:val="single"/>
              </w:rPr>
            </w:pPr>
            <w:r w:rsidRPr="003E6D4C">
              <w:rPr>
                <w:rFonts w:ascii="Constantia" w:hAnsi="Constantia"/>
                <w:b/>
                <w:sz w:val="18"/>
                <w:szCs w:val="18"/>
              </w:rPr>
              <w:t>Sharp, clean edges</w:t>
            </w:r>
            <w:r w:rsidRPr="003E6D4C">
              <w:rPr>
                <w:rFonts w:ascii="Constantia" w:hAnsi="Constantia"/>
                <w:sz w:val="18"/>
                <w:szCs w:val="18"/>
              </w:rPr>
              <w:t xml:space="preserve"> where needed </w:t>
            </w:r>
          </w:p>
        </w:tc>
        <w:tc>
          <w:tcPr>
            <w:tcW w:w="797" w:type="dxa"/>
          </w:tcPr>
          <w:p w:rsidR="003E6D4C" w:rsidRDefault="003E6D4C" w:rsidP="003E6D4C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9307E2" w:rsidRDefault="003E6D4C" w:rsidP="003E6D4C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3E6D4C" w:rsidRDefault="003E6D4C" w:rsidP="003E6D4C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9307E2" w:rsidRDefault="003E6D4C" w:rsidP="003E6D4C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5" w:type="dxa"/>
            <w:vMerge/>
          </w:tcPr>
          <w:p w:rsidR="009307E2" w:rsidRPr="00C85A5D" w:rsidRDefault="009307E2" w:rsidP="007740FE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7740FE" w:rsidRPr="00193EAF" w:rsidTr="003E6D4C">
        <w:trPr>
          <w:trHeight w:val="1487"/>
        </w:trPr>
        <w:tc>
          <w:tcPr>
            <w:tcW w:w="6645" w:type="dxa"/>
            <w:gridSpan w:val="2"/>
            <w:tcBorders>
              <w:bottom w:val="single" w:sz="4" w:space="0" w:color="auto"/>
            </w:tcBorders>
          </w:tcPr>
          <w:p w:rsidR="008D60E4" w:rsidRPr="00193EAF" w:rsidRDefault="008D60E4" w:rsidP="008D60E4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E80543">
              <w:rPr>
                <w:rFonts w:ascii="Constantia" w:hAnsi="Constantia"/>
                <w:b/>
                <w:smallCaps/>
                <w:sz w:val="22"/>
                <w:szCs w:val="22"/>
              </w:rPr>
              <w:t>Class Participation</w:t>
            </w:r>
            <w:r>
              <w:rPr>
                <w:rFonts w:ascii="Constantia" w:hAnsi="Constantia"/>
                <w:b/>
                <w:sz w:val="18"/>
                <w:szCs w:val="18"/>
              </w:rPr>
              <w:t>: Engage and Persist, Stretch and Explore</w:t>
            </w:r>
          </w:p>
          <w:p w:rsidR="008D60E4" w:rsidRPr="00640085" w:rsidRDefault="008D60E4" w:rsidP="008D60E4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640085">
              <w:rPr>
                <w:rFonts w:ascii="Constantia" w:hAnsi="Constantia"/>
                <w:sz w:val="18"/>
                <w:szCs w:val="18"/>
              </w:rPr>
              <w:t>Focus and persever</w:t>
            </w:r>
            <w:r>
              <w:rPr>
                <w:rFonts w:ascii="Constantia" w:hAnsi="Constantia"/>
                <w:sz w:val="18"/>
                <w:szCs w:val="18"/>
              </w:rPr>
              <w:t xml:space="preserve">e </w:t>
            </w:r>
          </w:p>
          <w:p w:rsidR="008D60E4" w:rsidRDefault="008D60E4" w:rsidP="008D60E4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640085">
              <w:rPr>
                <w:rFonts w:ascii="Constantia" w:hAnsi="Constantia"/>
                <w:sz w:val="18"/>
                <w:szCs w:val="18"/>
              </w:rPr>
              <w:t>Work to full potential</w:t>
            </w:r>
          </w:p>
          <w:p w:rsidR="008D60E4" w:rsidRPr="005224A0" w:rsidRDefault="008D60E4" w:rsidP="005224A0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193EAF">
              <w:rPr>
                <w:rFonts w:ascii="Constantia" w:hAnsi="Constantia"/>
                <w:sz w:val="18"/>
                <w:szCs w:val="18"/>
              </w:rPr>
              <w:t>G</w:t>
            </w:r>
            <w:r>
              <w:rPr>
                <w:rFonts w:ascii="Constantia" w:hAnsi="Constantia"/>
                <w:sz w:val="18"/>
                <w:szCs w:val="18"/>
              </w:rPr>
              <w:t>enerate</w:t>
            </w:r>
            <w:r w:rsidRPr="00193EAF">
              <w:rPr>
                <w:rFonts w:ascii="Constantia" w:hAnsi="Constantia"/>
                <w:sz w:val="18"/>
                <w:szCs w:val="18"/>
              </w:rPr>
              <w:t xml:space="preserve"> solutions to encountered problems</w:t>
            </w:r>
            <w:r>
              <w:rPr>
                <w:rFonts w:ascii="Constantia" w:hAnsi="Constantia"/>
                <w:sz w:val="18"/>
                <w:szCs w:val="18"/>
              </w:rPr>
              <w:t>, learn from mistakes</w:t>
            </w:r>
          </w:p>
          <w:p w:rsidR="008D60E4" w:rsidRDefault="008D60E4" w:rsidP="008D60E4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Actively participate in class</w:t>
            </w:r>
            <w:r w:rsidR="005224A0">
              <w:rPr>
                <w:rFonts w:ascii="Constantia" w:hAnsi="Constantia"/>
                <w:sz w:val="18"/>
                <w:szCs w:val="18"/>
              </w:rPr>
              <w:t xml:space="preserve"> discussions and </w:t>
            </w:r>
            <w:r>
              <w:rPr>
                <w:rFonts w:ascii="Constantia" w:hAnsi="Constantia"/>
                <w:sz w:val="18"/>
                <w:szCs w:val="18"/>
              </w:rPr>
              <w:t>critiques</w:t>
            </w:r>
          </w:p>
          <w:p w:rsidR="007740FE" w:rsidRPr="00D91608" w:rsidRDefault="008D60E4" w:rsidP="008D60E4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C85A5D">
              <w:rPr>
                <w:rFonts w:ascii="Constantia" w:hAnsi="Constantia"/>
                <w:sz w:val="18"/>
                <w:szCs w:val="18"/>
              </w:rPr>
              <w:t>Discuss own work &amp; process; open to suggestions and feedback</w:t>
            </w:r>
          </w:p>
        </w:tc>
        <w:tc>
          <w:tcPr>
            <w:tcW w:w="797" w:type="dxa"/>
          </w:tcPr>
          <w:p w:rsidR="007740FE" w:rsidRDefault="007740FE" w:rsidP="007740FE">
            <w:pPr>
              <w:jc w:val="center"/>
              <w:rPr>
                <w:rFonts w:ascii="Constantia" w:hAnsi="Constantia"/>
              </w:rPr>
            </w:pPr>
          </w:p>
          <w:p w:rsidR="008D60E4" w:rsidRDefault="008D60E4" w:rsidP="008D60E4">
            <w:pPr>
              <w:rPr>
                <w:rFonts w:ascii="Constantia" w:hAnsi="Constantia"/>
              </w:rPr>
            </w:pPr>
          </w:p>
          <w:p w:rsidR="008D60E4" w:rsidRDefault="008D60E4" w:rsidP="008D60E4">
            <w:pPr>
              <w:rPr>
                <w:rFonts w:ascii="Constantia" w:hAnsi="Constantia"/>
              </w:rPr>
            </w:pPr>
          </w:p>
          <w:p w:rsidR="007740FE" w:rsidRDefault="007740FE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7740FE" w:rsidRPr="001564A4" w:rsidRDefault="007740FE" w:rsidP="007740FE">
            <w:pPr>
              <w:jc w:val="center"/>
              <w:rPr>
                <w:rFonts w:ascii="Constantia" w:hAnsi="Constantia"/>
                <w:noProof/>
                <w:sz w:val="18"/>
                <w:szCs w:val="18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7740FE" w:rsidRDefault="007740FE" w:rsidP="007740FE">
            <w:pPr>
              <w:jc w:val="center"/>
              <w:rPr>
                <w:rFonts w:ascii="Constantia" w:hAnsi="Constantia"/>
              </w:rPr>
            </w:pPr>
          </w:p>
          <w:p w:rsidR="008D60E4" w:rsidRDefault="008D60E4" w:rsidP="007740FE">
            <w:pPr>
              <w:rPr>
                <w:rFonts w:ascii="Constantia" w:hAnsi="Constantia"/>
              </w:rPr>
            </w:pPr>
          </w:p>
          <w:p w:rsidR="008D60E4" w:rsidRDefault="008D60E4" w:rsidP="007740FE">
            <w:pPr>
              <w:rPr>
                <w:rFonts w:ascii="Constantia" w:hAnsi="Constantia"/>
              </w:rPr>
            </w:pPr>
          </w:p>
          <w:p w:rsidR="007740FE" w:rsidRDefault="007740FE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7740FE" w:rsidRPr="001564A4" w:rsidRDefault="007740FE" w:rsidP="007740FE">
            <w:pPr>
              <w:jc w:val="center"/>
              <w:rPr>
                <w:rFonts w:ascii="Constantia" w:hAnsi="Constantia"/>
                <w:noProof/>
                <w:sz w:val="18"/>
                <w:szCs w:val="18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5" w:type="dxa"/>
            <w:vMerge/>
            <w:tcBorders>
              <w:bottom w:val="single" w:sz="18" w:space="0" w:color="auto"/>
            </w:tcBorders>
          </w:tcPr>
          <w:p w:rsidR="007740FE" w:rsidRPr="00193EAF" w:rsidRDefault="007740FE" w:rsidP="007740FE">
            <w:pPr>
              <w:rPr>
                <w:rFonts w:ascii="Constantia" w:hAnsi="Constantia"/>
              </w:rPr>
            </w:pPr>
          </w:p>
        </w:tc>
      </w:tr>
      <w:tr w:rsidR="007740FE" w:rsidRPr="00193EAF" w:rsidTr="009307E2">
        <w:trPr>
          <w:trHeight w:val="588"/>
        </w:trPr>
        <w:tc>
          <w:tcPr>
            <w:tcW w:w="5050" w:type="dxa"/>
            <w:vMerge w:val="restart"/>
            <w:tcBorders>
              <w:left w:val="nil"/>
            </w:tcBorders>
          </w:tcPr>
          <w:p w:rsidR="007740FE" w:rsidRDefault="007740FE" w:rsidP="007740FE">
            <w:pPr>
              <w:rPr>
                <w:rFonts w:ascii="Constantia" w:hAnsi="Constantia"/>
                <w:b/>
                <w:sz w:val="18"/>
                <w:szCs w:val="18"/>
              </w:rPr>
            </w:pPr>
          </w:p>
          <w:p w:rsidR="007740FE" w:rsidRDefault="007740FE" w:rsidP="007740FE">
            <w:pPr>
              <w:rPr>
                <w:rFonts w:ascii="Constantia" w:hAnsi="Constantia"/>
                <w:b/>
              </w:rPr>
            </w:pPr>
          </w:p>
          <w:p w:rsidR="007740FE" w:rsidRDefault="007740FE" w:rsidP="007740FE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7740FE" w:rsidRDefault="007740FE" w:rsidP="007740FE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7740FE" w:rsidRPr="00E80543" w:rsidRDefault="007740FE" w:rsidP="007740FE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8B42EC">
              <w:rPr>
                <w:rFonts w:ascii="Constantia" w:hAnsi="Constantia"/>
                <w:sz w:val="20"/>
                <w:szCs w:val="20"/>
              </w:rPr>
              <w:t>Points Earne</w:t>
            </w:r>
            <w:r>
              <w:rPr>
                <w:rFonts w:ascii="Constantia" w:hAnsi="Constantia"/>
                <w:sz w:val="20"/>
                <w:szCs w:val="20"/>
              </w:rPr>
              <w:t>d</w:t>
            </w:r>
          </w:p>
        </w:tc>
        <w:tc>
          <w:tcPr>
            <w:tcW w:w="797" w:type="dxa"/>
          </w:tcPr>
          <w:p w:rsidR="007740FE" w:rsidRPr="001564A4" w:rsidRDefault="007740FE" w:rsidP="007740FE">
            <w:pPr>
              <w:rPr>
                <w:rFonts w:ascii="Constantia" w:hAnsi="Constantia"/>
                <w:noProof/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7740FE" w:rsidRDefault="007740FE" w:rsidP="007740FE">
            <w:pPr>
              <w:rPr>
                <w:rFonts w:ascii="Constantia" w:hAnsi="Constantia"/>
              </w:rPr>
            </w:pPr>
          </w:p>
        </w:tc>
        <w:tc>
          <w:tcPr>
            <w:tcW w:w="32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0FE" w:rsidRPr="00193EAF" w:rsidRDefault="007740FE" w:rsidP="007740FE">
            <w:pPr>
              <w:rPr>
                <w:rFonts w:ascii="Constantia" w:hAnsi="Constantia"/>
              </w:rPr>
            </w:pPr>
          </w:p>
        </w:tc>
      </w:tr>
      <w:tr w:rsidR="007740FE" w:rsidRPr="00193EAF" w:rsidTr="009307E2">
        <w:trPr>
          <w:trHeight w:val="533"/>
        </w:trPr>
        <w:tc>
          <w:tcPr>
            <w:tcW w:w="5050" w:type="dxa"/>
            <w:vMerge/>
            <w:tcBorders>
              <w:left w:val="nil"/>
              <w:bottom w:val="nil"/>
            </w:tcBorders>
          </w:tcPr>
          <w:p w:rsidR="007740FE" w:rsidRDefault="007740FE" w:rsidP="007740FE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nil"/>
              <w:bottom w:val="single" w:sz="4" w:space="0" w:color="auto"/>
            </w:tcBorders>
          </w:tcPr>
          <w:p w:rsidR="007740FE" w:rsidRDefault="007740FE" w:rsidP="007740FE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7740FE" w:rsidRDefault="007740FE" w:rsidP="007740FE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Total Points</w:t>
            </w:r>
          </w:p>
        </w:tc>
        <w:tc>
          <w:tcPr>
            <w:tcW w:w="797" w:type="dxa"/>
          </w:tcPr>
          <w:p w:rsidR="007740FE" w:rsidRDefault="003E6D4C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  <w:r w:rsidR="007740FE">
              <w:rPr>
                <w:rFonts w:ascii="Constantia" w:hAnsi="Constantia"/>
              </w:rPr>
              <w:t>0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7740FE" w:rsidRDefault="003E6D4C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  <w:r w:rsidR="007740FE">
              <w:rPr>
                <w:rFonts w:ascii="Constantia" w:hAnsi="Constantia"/>
              </w:rPr>
              <w:t>0</w:t>
            </w:r>
          </w:p>
        </w:tc>
        <w:tc>
          <w:tcPr>
            <w:tcW w:w="32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0FE" w:rsidRPr="00193EAF" w:rsidRDefault="007740FE" w:rsidP="007740FE">
            <w:pPr>
              <w:rPr>
                <w:rFonts w:ascii="Constantia" w:hAnsi="Constantia"/>
              </w:rPr>
            </w:pPr>
          </w:p>
        </w:tc>
      </w:tr>
    </w:tbl>
    <w:p w:rsidR="002812E6" w:rsidRDefault="002812E6"/>
    <w:sectPr w:rsidR="002812E6" w:rsidSect="00E8054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A4F" w:rsidRDefault="00B45A4F" w:rsidP="00E80543">
      <w:r>
        <w:separator/>
      </w:r>
    </w:p>
  </w:endnote>
  <w:endnote w:type="continuationSeparator" w:id="0">
    <w:p w:rsidR="00B45A4F" w:rsidRDefault="00B45A4F" w:rsidP="00E8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A4F" w:rsidRDefault="00B45A4F" w:rsidP="00E80543">
      <w:r>
        <w:separator/>
      </w:r>
    </w:p>
  </w:footnote>
  <w:footnote w:type="continuationSeparator" w:id="0">
    <w:p w:rsidR="00B45A4F" w:rsidRDefault="00B45A4F" w:rsidP="00E8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0282"/>
    <w:multiLevelType w:val="hybridMultilevel"/>
    <w:tmpl w:val="B930ED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F76D9"/>
    <w:multiLevelType w:val="hybridMultilevel"/>
    <w:tmpl w:val="59AED6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77DE0"/>
    <w:multiLevelType w:val="hybridMultilevel"/>
    <w:tmpl w:val="AAC84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340F6"/>
    <w:multiLevelType w:val="hybridMultilevel"/>
    <w:tmpl w:val="A2F86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43"/>
    <w:rsid w:val="0003496F"/>
    <w:rsid w:val="000D1B02"/>
    <w:rsid w:val="00163336"/>
    <w:rsid w:val="001C799A"/>
    <w:rsid w:val="001F4401"/>
    <w:rsid w:val="002812E6"/>
    <w:rsid w:val="002A40CC"/>
    <w:rsid w:val="00346171"/>
    <w:rsid w:val="003D589A"/>
    <w:rsid w:val="003E6D4C"/>
    <w:rsid w:val="004D3699"/>
    <w:rsid w:val="005224A0"/>
    <w:rsid w:val="005321BD"/>
    <w:rsid w:val="00640C87"/>
    <w:rsid w:val="006E7AF2"/>
    <w:rsid w:val="006F176B"/>
    <w:rsid w:val="00766E21"/>
    <w:rsid w:val="007740FE"/>
    <w:rsid w:val="00783F47"/>
    <w:rsid w:val="007C5B67"/>
    <w:rsid w:val="007E05CA"/>
    <w:rsid w:val="008409C0"/>
    <w:rsid w:val="008D60E4"/>
    <w:rsid w:val="008F39F8"/>
    <w:rsid w:val="009307E2"/>
    <w:rsid w:val="00987A64"/>
    <w:rsid w:val="00A61C68"/>
    <w:rsid w:val="00B45A4F"/>
    <w:rsid w:val="00B9543E"/>
    <w:rsid w:val="00CD24A0"/>
    <w:rsid w:val="00D74792"/>
    <w:rsid w:val="00D86664"/>
    <w:rsid w:val="00D91608"/>
    <w:rsid w:val="00DD4FB4"/>
    <w:rsid w:val="00E500A8"/>
    <w:rsid w:val="00E70EAA"/>
    <w:rsid w:val="00E80543"/>
    <w:rsid w:val="00E87D59"/>
    <w:rsid w:val="00F0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4CBCC1-4E77-4A69-A12F-C1F9817F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6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8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 Figler</cp:lastModifiedBy>
  <cp:revision>4</cp:revision>
  <cp:lastPrinted>2014-02-25T13:16:00Z</cp:lastPrinted>
  <dcterms:created xsi:type="dcterms:W3CDTF">2014-02-24T19:22:00Z</dcterms:created>
  <dcterms:modified xsi:type="dcterms:W3CDTF">2014-02-25T13:38:00Z</dcterms:modified>
</cp:coreProperties>
</file>